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646C" w:rsidRDefault="0056646C" w:rsidP="0056646C">
      <w:pPr>
        <w:widowControl w:val="0"/>
        <w:overflowPunct w:val="0"/>
        <w:autoSpaceDE w:val="0"/>
        <w:autoSpaceDN w:val="0"/>
        <w:adjustRightInd w:val="0"/>
        <w:spacing w:after="0"/>
        <w:jc w:val="right"/>
        <w:rPr>
          <w:rFonts w:cs="Calibri"/>
          <w:color w:val="1F497D"/>
          <w:sz w:val="52"/>
          <w:szCs w:val="52"/>
        </w:rPr>
      </w:pPr>
      <w:bookmarkStart w:id="0" w:name="_Toc163449940"/>
      <w:bookmarkStart w:id="1" w:name="_Toc182888897"/>
      <w:r>
        <w:rPr>
          <w:rFonts w:cs="Calibri"/>
          <w:color w:val="1F497D"/>
          <w:sz w:val="52"/>
          <w:szCs w:val="52"/>
        </w:rPr>
        <w:t>Functional Requirements Document</w:t>
      </w:r>
    </w:p>
    <w:p w:rsidR="0056646C" w:rsidRPr="0062552A" w:rsidRDefault="0056646C" w:rsidP="0056646C">
      <w:pPr>
        <w:widowControl w:val="0"/>
        <w:overflowPunct w:val="0"/>
        <w:autoSpaceDE w:val="0"/>
        <w:autoSpaceDN w:val="0"/>
        <w:adjustRightInd w:val="0"/>
        <w:spacing w:after="0"/>
        <w:jc w:val="right"/>
        <w:rPr>
          <w:rFonts w:cs="Calibri"/>
          <w:color w:val="1F497D"/>
          <w:sz w:val="36"/>
          <w:szCs w:val="36"/>
        </w:rPr>
      </w:pPr>
      <w:r>
        <w:rPr>
          <w:rFonts w:cs="Calibri"/>
          <w:color w:val="1F497D"/>
          <w:sz w:val="36"/>
          <w:szCs w:val="36"/>
        </w:rPr>
        <w:t>CGTMSE - Online Application and Processing</w:t>
      </w:r>
      <w:r w:rsidRPr="0062552A">
        <w:rPr>
          <w:rFonts w:cs="Calibri"/>
          <w:color w:val="1F497D"/>
          <w:sz w:val="36"/>
          <w:szCs w:val="36"/>
        </w:rPr>
        <w:t xml:space="preserve">  </w:t>
      </w:r>
    </w:p>
    <w:p w:rsidR="0056646C" w:rsidRDefault="0056646C" w:rsidP="0056646C">
      <w:pPr>
        <w:widowControl w:val="0"/>
        <w:pBdr>
          <w:bottom w:val="single" w:sz="12" w:space="1" w:color="auto"/>
        </w:pBdr>
        <w:autoSpaceDE w:val="0"/>
        <w:autoSpaceDN w:val="0"/>
        <w:adjustRightInd w:val="0"/>
        <w:spacing w:after="0" w:line="16" w:lineRule="exact"/>
        <w:rPr>
          <w:rFonts w:ascii="Times New Roman" w:hAnsi="Times New Roman" w:cs="Times New Roman"/>
          <w:sz w:val="24"/>
          <w:szCs w:val="24"/>
        </w:rPr>
      </w:pPr>
    </w:p>
    <w:p w:rsidR="0056646C" w:rsidRDefault="0056646C" w:rsidP="0056646C">
      <w:pPr>
        <w:widowControl w:val="0"/>
        <w:autoSpaceDE w:val="0"/>
        <w:autoSpaceDN w:val="0"/>
        <w:adjustRightInd w:val="0"/>
        <w:spacing w:after="0" w:line="239" w:lineRule="auto"/>
        <w:ind w:left="1040"/>
        <w:rPr>
          <w:rFonts w:ascii="Times New Roman" w:hAnsi="Times New Roman" w:cs="Times New Roman"/>
          <w:sz w:val="24"/>
          <w:szCs w:val="24"/>
        </w:rPr>
      </w:pPr>
    </w:p>
    <w:p w:rsidR="0056646C" w:rsidRDefault="0056646C" w:rsidP="0056646C">
      <w:pPr>
        <w:ind w:left="3600" w:firstLine="720"/>
      </w:pPr>
    </w:p>
    <w:p w:rsidR="0056646C" w:rsidRDefault="0056646C" w:rsidP="0056646C"/>
    <w:p w:rsidR="0056646C" w:rsidRDefault="0056646C" w:rsidP="0056646C"/>
    <w:p w:rsidR="0056646C" w:rsidRDefault="0056646C" w:rsidP="0056646C"/>
    <w:p w:rsidR="0056646C" w:rsidRDefault="0056646C" w:rsidP="0056646C"/>
    <w:p w:rsidR="0056646C" w:rsidRDefault="0056646C" w:rsidP="0056646C">
      <w:pPr>
        <w:tabs>
          <w:tab w:val="left" w:pos="6720"/>
        </w:tabs>
      </w:pPr>
      <w:r>
        <w:tab/>
      </w:r>
    </w:p>
    <w:p w:rsidR="0056646C" w:rsidRDefault="0056646C" w:rsidP="0056646C"/>
    <w:p w:rsidR="0056646C" w:rsidRDefault="0056646C" w:rsidP="0056646C"/>
    <w:p w:rsidR="0056646C" w:rsidRDefault="0056646C" w:rsidP="0056646C"/>
    <w:p w:rsidR="0056646C" w:rsidRDefault="0056646C" w:rsidP="0056646C"/>
    <w:p w:rsidR="0056646C" w:rsidRDefault="0056646C" w:rsidP="0056646C"/>
    <w:p w:rsidR="0056646C" w:rsidRDefault="0056646C" w:rsidP="0056646C"/>
    <w:p w:rsidR="0056646C" w:rsidRDefault="0056646C" w:rsidP="0056646C"/>
    <w:p w:rsidR="0056646C" w:rsidRDefault="0056646C" w:rsidP="0056646C"/>
    <w:p w:rsidR="0056646C" w:rsidRDefault="0056646C" w:rsidP="0056646C"/>
    <w:p w:rsidR="0056646C" w:rsidRDefault="0056646C" w:rsidP="0056646C"/>
    <w:p w:rsidR="0056646C" w:rsidRDefault="0056646C" w:rsidP="0056646C"/>
    <w:p w:rsidR="0056646C" w:rsidRDefault="0056646C" w:rsidP="0056646C"/>
    <w:p w:rsidR="0056646C" w:rsidRDefault="0056646C" w:rsidP="0056646C"/>
    <w:p w:rsidR="0056646C" w:rsidRDefault="0056646C" w:rsidP="0056646C">
      <w:pPr>
        <w:widowControl w:val="0"/>
        <w:autoSpaceDE w:val="0"/>
        <w:autoSpaceDN w:val="0"/>
        <w:adjustRightInd w:val="0"/>
        <w:spacing w:after="0"/>
        <w:rPr>
          <w:rFonts w:cs="Calibri"/>
          <w:bCs/>
        </w:rPr>
      </w:pPr>
      <w:r>
        <w:rPr>
          <w:rFonts w:cs="Calibri"/>
          <w:b/>
          <w:bCs/>
        </w:rPr>
        <w:t>Process</w:t>
      </w:r>
      <w:r w:rsidRPr="00F85DFD">
        <w:rPr>
          <w:rFonts w:cs="Calibri"/>
          <w:b/>
          <w:bCs/>
        </w:rPr>
        <w:t xml:space="preserve"> Name</w:t>
      </w:r>
      <w:r w:rsidRPr="00F85DFD">
        <w:rPr>
          <w:rFonts w:cs="Calibri"/>
          <w:bCs/>
        </w:rPr>
        <w:t xml:space="preserve">: </w:t>
      </w:r>
      <w:r>
        <w:rPr>
          <w:rFonts w:cs="Calibri"/>
          <w:bCs/>
        </w:rPr>
        <w:tab/>
      </w:r>
      <w:r w:rsidRPr="00702972">
        <w:rPr>
          <w:rFonts w:cs="Calibri"/>
          <w:bCs/>
        </w:rPr>
        <w:t>CGTMSE - Online Application and Processing</w:t>
      </w:r>
    </w:p>
    <w:p w:rsidR="0056646C" w:rsidRPr="00F85DFD" w:rsidRDefault="0056646C" w:rsidP="0056646C">
      <w:pPr>
        <w:widowControl w:val="0"/>
        <w:autoSpaceDE w:val="0"/>
        <w:autoSpaceDN w:val="0"/>
        <w:adjustRightInd w:val="0"/>
        <w:spacing w:after="0" w:line="239" w:lineRule="auto"/>
        <w:rPr>
          <w:rFonts w:ascii="Times New Roman" w:hAnsi="Times New Roman" w:cs="Times New Roman"/>
          <w:sz w:val="24"/>
          <w:szCs w:val="24"/>
        </w:rPr>
      </w:pPr>
      <w:r w:rsidRPr="00F85DFD">
        <w:rPr>
          <w:rFonts w:cs="Calibri"/>
          <w:b/>
          <w:bCs/>
        </w:rPr>
        <w:t>Prepared by</w:t>
      </w:r>
      <w:r w:rsidRPr="00F85DFD">
        <w:rPr>
          <w:rFonts w:cs="Calibri"/>
          <w:bCs/>
        </w:rPr>
        <w:t xml:space="preserve">: </w:t>
      </w:r>
      <w:r>
        <w:rPr>
          <w:rFonts w:cs="Calibri"/>
          <w:bCs/>
        </w:rPr>
        <w:tab/>
        <w:t>Novigo Solutions</w:t>
      </w:r>
    </w:p>
    <w:p w:rsidR="0056646C" w:rsidRPr="009C1EAF" w:rsidRDefault="0056646C" w:rsidP="0056646C">
      <w:pPr>
        <w:widowControl w:val="0"/>
        <w:autoSpaceDE w:val="0"/>
        <w:autoSpaceDN w:val="0"/>
        <w:adjustRightInd w:val="0"/>
        <w:spacing w:after="0" w:line="239" w:lineRule="auto"/>
        <w:rPr>
          <w:rFonts w:ascii="Times New Roman" w:hAnsi="Times New Roman" w:cs="Times New Roman"/>
          <w:sz w:val="24"/>
          <w:szCs w:val="24"/>
        </w:rPr>
      </w:pPr>
      <w:r w:rsidRPr="00F85DFD">
        <w:rPr>
          <w:rFonts w:cs="Calibri"/>
          <w:b/>
          <w:bCs/>
        </w:rPr>
        <w:t>Date Prepared</w:t>
      </w:r>
      <w:r w:rsidRPr="009C1EAF">
        <w:rPr>
          <w:rFonts w:cs="Calibri"/>
          <w:bCs/>
        </w:rPr>
        <w:t xml:space="preserve">: </w:t>
      </w:r>
      <w:r>
        <w:rPr>
          <w:rFonts w:cs="Calibri"/>
          <w:bCs/>
        </w:rPr>
        <w:t>25-05-2018</w:t>
      </w:r>
    </w:p>
    <w:p w:rsidR="0056646C" w:rsidRPr="00F85DFD" w:rsidRDefault="0056646C" w:rsidP="0056646C">
      <w:pPr>
        <w:widowControl w:val="0"/>
        <w:autoSpaceDE w:val="0"/>
        <w:autoSpaceDN w:val="0"/>
        <w:adjustRightInd w:val="0"/>
        <w:spacing w:after="0"/>
        <w:rPr>
          <w:rFonts w:ascii="Times New Roman" w:hAnsi="Times New Roman" w:cs="Times New Roman"/>
          <w:sz w:val="24"/>
          <w:szCs w:val="24"/>
        </w:rPr>
      </w:pPr>
      <w:r>
        <w:rPr>
          <w:rFonts w:cs="Calibri"/>
          <w:b/>
          <w:bCs/>
        </w:rPr>
        <w:t>Last Updated</w:t>
      </w:r>
      <w:r w:rsidRPr="009C1EAF">
        <w:rPr>
          <w:rFonts w:cs="Calibri"/>
          <w:bCs/>
        </w:rPr>
        <w:t xml:space="preserve">: </w:t>
      </w:r>
      <w:r>
        <w:rPr>
          <w:rFonts w:cs="Calibri"/>
          <w:bCs/>
        </w:rPr>
        <w:tab/>
        <w:t>25-05-2018</w:t>
      </w:r>
    </w:p>
    <w:p w:rsidR="0056646C" w:rsidRPr="001845E5" w:rsidRDefault="0056646C" w:rsidP="0056646C">
      <w:pPr>
        <w:widowControl w:val="0"/>
        <w:autoSpaceDE w:val="0"/>
        <w:autoSpaceDN w:val="0"/>
        <w:adjustRightInd w:val="0"/>
        <w:spacing w:after="0" w:line="239" w:lineRule="auto"/>
        <w:rPr>
          <w:rFonts w:cs="Calibri"/>
          <w:bCs/>
        </w:rPr>
      </w:pPr>
      <w:r w:rsidRPr="00F85DFD">
        <w:rPr>
          <w:rFonts w:cs="Calibri"/>
          <w:b/>
          <w:bCs/>
        </w:rPr>
        <w:t>Version</w:t>
      </w:r>
      <w:r>
        <w:rPr>
          <w:rFonts w:cs="Calibri"/>
          <w:bCs/>
        </w:rPr>
        <w:t xml:space="preserve">: </w:t>
      </w:r>
      <w:r>
        <w:rPr>
          <w:rFonts w:cs="Calibri"/>
          <w:bCs/>
        </w:rPr>
        <w:tab/>
        <w:t>1.0</w:t>
      </w:r>
      <w:bookmarkStart w:id="2" w:name="_Toc474416633"/>
      <w:bookmarkStart w:id="3" w:name="_Toc474417404"/>
    </w:p>
    <w:p w:rsidR="0056646C" w:rsidRPr="008143ED" w:rsidRDefault="0056646C" w:rsidP="0056646C">
      <w:pPr>
        <w:pStyle w:val="NoSpacing"/>
        <w:rPr>
          <w:sz w:val="32"/>
          <w:szCs w:val="32"/>
        </w:rPr>
      </w:pPr>
      <w:r w:rsidRPr="008143ED">
        <w:rPr>
          <w:sz w:val="32"/>
          <w:szCs w:val="32"/>
        </w:rPr>
        <w:lastRenderedPageBreak/>
        <w:t>TABLE OF CONTENTS</w:t>
      </w:r>
      <w:bookmarkEnd w:id="2"/>
      <w:bookmarkEnd w:id="3"/>
    </w:p>
    <w:sdt>
      <w:sdtPr>
        <w:id w:val="57444481"/>
        <w:docPartObj>
          <w:docPartGallery w:val="Table of Contents"/>
          <w:docPartUnique/>
        </w:docPartObj>
      </w:sdtPr>
      <w:sdtEndPr>
        <w:rPr>
          <w:noProof/>
        </w:rPr>
      </w:sdtEndPr>
      <w:sdtContent>
        <w:p w:rsidR="007471CB" w:rsidRDefault="0056646C">
          <w:pPr>
            <w:pStyle w:val="TOC1"/>
            <w:tabs>
              <w:tab w:val="left" w:pos="440"/>
              <w:tab w:val="right" w:pos="9350"/>
            </w:tabs>
            <w:rPr>
              <w:rFonts w:eastAsiaTheme="minorEastAsia"/>
              <w:noProof/>
            </w:rPr>
          </w:pPr>
          <w:r w:rsidRPr="00062BE2">
            <w:rPr>
              <w:sz w:val="20"/>
              <w:szCs w:val="20"/>
            </w:rPr>
            <w:fldChar w:fldCharType="begin"/>
          </w:r>
          <w:r w:rsidRPr="00062BE2">
            <w:rPr>
              <w:sz w:val="20"/>
              <w:szCs w:val="20"/>
            </w:rPr>
            <w:instrText xml:space="preserve"> TOC \o "1-3" \h \z \u </w:instrText>
          </w:r>
          <w:r w:rsidRPr="00062BE2">
            <w:rPr>
              <w:sz w:val="20"/>
              <w:szCs w:val="20"/>
            </w:rPr>
            <w:fldChar w:fldCharType="separate"/>
          </w:r>
          <w:hyperlink w:anchor="_Toc515353181" w:history="1">
            <w:r w:rsidR="007471CB" w:rsidRPr="00EC2852">
              <w:rPr>
                <w:rStyle w:val="Hyperlink"/>
                <w:noProof/>
              </w:rPr>
              <w:t>1</w:t>
            </w:r>
            <w:r w:rsidR="007471CB">
              <w:rPr>
                <w:rFonts w:eastAsiaTheme="minorEastAsia"/>
                <w:noProof/>
              </w:rPr>
              <w:tab/>
            </w:r>
            <w:r w:rsidR="007471CB" w:rsidRPr="00EC2852">
              <w:rPr>
                <w:rStyle w:val="Hyperlink"/>
                <w:noProof/>
              </w:rPr>
              <w:t>DOCUMENT HISTORY</w:t>
            </w:r>
            <w:r w:rsidR="007471CB">
              <w:rPr>
                <w:noProof/>
                <w:webHidden/>
              </w:rPr>
              <w:tab/>
            </w:r>
            <w:r w:rsidR="007471CB">
              <w:rPr>
                <w:noProof/>
                <w:webHidden/>
              </w:rPr>
              <w:fldChar w:fldCharType="begin"/>
            </w:r>
            <w:r w:rsidR="007471CB">
              <w:rPr>
                <w:noProof/>
                <w:webHidden/>
              </w:rPr>
              <w:instrText xml:space="preserve"> PAGEREF _Toc515353181 \h </w:instrText>
            </w:r>
            <w:r w:rsidR="007471CB">
              <w:rPr>
                <w:noProof/>
                <w:webHidden/>
              </w:rPr>
            </w:r>
            <w:r w:rsidR="007471CB">
              <w:rPr>
                <w:noProof/>
                <w:webHidden/>
              </w:rPr>
              <w:fldChar w:fldCharType="separate"/>
            </w:r>
            <w:r w:rsidR="003F5E72">
              <w:rPr>
                <w:noProof/>
                <w:webHidden/>
              </w:rPr>
              <w:t>3</w:t>
            </w:r>
            <w:r w:rsidR="007471CB">
              <w:rPr>
                <w:noProof/>
                <w:webHidden/>
              </w:rPr>
              <w:fldChar w:fldCharType="end"/>
            </w:r>
          </w:hyperlink>
        </w:p>
        <w:p w:rsidR="007471CB" w:rsidRDefault="00F35D56">
          <w:pPr>
            <w:pStyle w:val="TOC1"/>
            <w:tabs>
              <w:tab w:val="left" w:pos="440"/>
              <w:tab w:val="right" w:pos="9350"/>
            </w:tabs>
            <w:rPr>
              <w:rFonts w:eastAsiaTheme="minorEastAsia"/>
              <w:noProof/>
            </w:rPr>
          </w:pPr>
          <w:hyperlink w:anchor="_Toc515353182" w:history="1">
            <w:r w:rsidR="007471CB" w:rsidRPr="00EC2852">
              <w:rPr>
                <w:rStyle w:val="Hyperlink"/>
                <w:noProof/>
              </w:rPr>
              <w:t>2</w:t>
            </w:r>
            <w:r w:rsidR="007471CB">
              <w:rPr>
                <w:rFonts w:eastAsiaTheme="minorEastAsia"/>
                <w:noProof/>
              </w:rPr>
              <w:tab/>
            </w:r>
            <w:r w:rsidR="007471CB" w:rsidRPr="00EC2852">
              <w:rPr>
                <w:rStyle w:val="Hyperlink"/>
                <w:noProof/>
              </w:rPr>
              <w:t>DOCUMENT RESOURCES</w:t>
            </w:r>
            <w:r w:rsidR="007471CB">
              <w:rPr>
                <w:noProof/>
                <w:webHidden/>
              </w:rPr>
              <w:tab/>
            </w:r>
            <w:r w:rsidR="007471CB">
              <w:rPr>
                <w:noProof/>
                <w:webHidden/>
              </w:rPr>
              <w:fldChar w:fldCharType="begin"/>
            </w:r>
            <w:r w:rsidR="007471CB">
              <w:rPr>
                <w:noProof/>
                <w:webHidden/>
              </w:rPr>
              <w:instrText xml:space="preserve"> PAGEREF _Toc515353182 \h </w:instrText>
            </w:r>
            <w:r w:rsidR="007471CB">
              <w:rPr>
                <w:noProof/>
                <w:webHidden/>
              </w:rPr>
            </w:r>
            <w:r w:rsidR="007471CB">
              <w:rPr>
                <w:noProof/>
                <w:webHidden/>
              </w:rPr>
              <w:fldChar w:fldCharType="separate"/>
            </w:r>
            <w:r w:rsidR="003F5E72">
              <w:rPr>
                <w:noProof/>
                <w:webHidden/>
              </w:rPr>
              <w:t>3</w:t>
            </w:r>
            <w:r w:rsidR="007471CB">
              <w:rPr>
                <w:noProof/>
                <w:webHidden/>
              </w:rPr>
              <w:fldChar w:fldCharType="end"/>
            </w:r>
          </w:hyperlink>
        </w:p>
        <w:p w:rsidR="007471CB" w:rsidRDefault="00F35D56">
          <w:pPr>
            <w:pStyle w:val="TOC1"/>
            <w:tabs>
              <w:tab w:val="left" w:pos="440"/>
              <w:tab w:val="right" w:pos="9350"/>
            </w:tabs>
            <w:rPr>
              <w:rFonts w:eastAsiaTheme="minorEastAsia"/>
              <w:noProof/>
            </w:rPr>
          </w:pPr>
          <w:hyperlink w:anchor="_Toc515353183" w:history="1">
            <w:r w:rsidR="007471CB" w:rsidRPr="00EC2852">
              <w:rPr>
                <w:rStyle w:val="Hyperlink"/>
                <w:noProof/>
              </w:rPr>
              <w:t>3</w:t>
            </w:r>
            <w:r w:rsidR="007471CB">
              <w:rPr>
                <w:rFonts w:eastAsiaTheme="minorEastAsia"/>
                <w:noProof/>
              </w:rPr>
              <w:tab/>
            </w:r>
            <w:r w:rsidR="007471CB" w:rsidRPr="00EC2852">
              <w:rPr>
                <w:rStyle w:val="Hyperlink"/>
                <w:noProof/>
              </w:rPr>
              <w:t>DOCUMENT APPROVALS</w:t>
            </w:r>
            <w:r w:rsidR="007471CB">
              <w:rPr>
                <w:noProof/>
                <w:webHidden/>
              </w:rPr>
              <w:tab/>
            </w:r>
            <w:r w:rsidR="007471CB">
              <w:rPr>
                <w:noProof/>
                <w:webHidden/>
              </w:rPr>
              <w:fldChar w:fldCharType="begin"/>
            </w:r>
            <w:r w:rsidR="007471CB">
              <w:rPr>
                <w:noProof/>
                <w:webHidden/>
              </w:rPr>
              <w:instrText xml:space="preserve"> PAGEREF _Toc515353183 \h </w:instrText>
            </w:r>
            <w:r w:rsidR="007471CB">
              <w:rPr>
                <w:noProof/>
                <w:webHidden/>
              </w:rPr>
            </w:r>
            <w:r w:rsidR="007471CB">
              <w:rPr>
                <w:noProof/>
                <w:webHidden/>
              </w:rPr>
              <w:fldChar w:fldCharType="separate"/>
            </w:r>
            <w:r w:rsidR="003F5E72">
              <w:rPr>
                <w:noProof/>
                <w:webHidden/>
              </w:rPr>
              <w:t>3</w:t>
            </w:r>
            <w:r w:rsidR="007471CB">
              <w:rPr>
                <w:noProof/>
                <w:webHidden/>
              </w:rPr>
              <w:fldChar w:fldCharType="end"/>
            </w:r>
          </w:hyperlink>
        </w:p>
        <w:p w:rsidR="007471CB" w:rsidRDefault="00F35D56">
          <w:pPr>
            <w:pStyle w:val="TOC1"/>
            <w:tabs>
              <w:tab w:val="left" w:pos="440"/>
              <w:tab w:val="right" w:pos="9350"/>
            </w:tabs>
            <w:rPr>
              <w:rFonts w:eastAsiaTheme="minorEastAsia"/>
              <w:noProof/>
            </w:rPr>
          </w:pPr>
          <w:hyperlink w:anchor="_Toc515353184" w:history="1">
            <w:r w:rsidR="007471CB" w:rsidRPr="00EC2852">
              <w:rPr>
                <w:rStyle w:val="Hyperlink"/>
                <w:noProof/>
              </w:rPr>
              <w:t>4</w:t>
            </w:r>
            <w:r w:rsidR="007471CB">
              <w:rPr>
                <w:rFonts w:eastAsiaTheme="minorEastAsia"/>
                <w:noProof/>
              </w:rPr>
              <w:tab/>
            </w:r>
            <w:r w:rsidR="007471CB" w:rsidRPr="00EC2852">
              <w:rPr>
                <w:rStyle w:val="Hyperlink"/>
                <w:noProof/>
              </w:rPr>
              <w:t>GLOSSARY OF TERMS</w:t>
            </w:r>
            <w:r w:rsidR="007471CB">
              <w:rPr>
                <w:noProof/>
                <w:webHidden/>
              </w:rPr>
              <w:tab/>
            </w:r>
            <w:r w:rsidR="007471CB">
              <w:rPr>
                <w:noProof/>
                <w:webHidden/>
              </w:rPr>
              <w:fldChar w:fldCharType="begin"/>
            </w:r>
            <w:r w:rsidR="007471CB">
              <w:rPr>
                <w:noProof/>
                <w:webHidden/>
              </w:rPr>
              <w:instrText xml:space="preserve"> PAGEREF _Toc515353184 \h </w:instrText>
            </w:r>
            <w:r w:rsidR="007471CB">
              <w:rPr>
                <w:noProof/>
                <w:webHidden/>
              </w:rPr>
            </w:r>
            <w:r w:rsidR="007471CB">
              <w:rPr>
                <w:noProof/>
                <w:webHidden/>
              </w:rPr>
              <w:fldChar w:fldCharType="separate"/>
            </w:r>
            <w:r w:rsidR="003F5E72">
              <w:rPr>
                <w:noProof/>
                <w:webHidden/>
              </w:rPr>
              <w:t>3</w:t>
            </w:r>
            <w:r w:rsidR="007471CB">
              <w:rPr>
                <w:noProof/>
                <w:webHidden/>
              </w:rPr>
              <w:fldChar w:fldCharType="end"/>
            </w:r>
          </w:hyperlink>
        </w:p>
        <w:p w:rsidR="007471CB" w:rsidRDefault="00F35D56">
          <w:pPr>
            <w:pStyle w:val="TOC1"/>
            <w:tabs>
              <w:tab w:val="left" w:pos="440"/>
              <w:tab w:val="right" w:pos="9350"/>
            </w:tabs>
            <w:rPr>
              <w:rFonts w:eastAsiaTheme="minorEastAsia"/>
              <w:noProof/>
            </w:rPr>
          </w:pPr>
          <w:hyperlink w:anchor="_Toc515353185" w:history="1">
            <w:r w:rsidR="007471CB" w:rsidRPr="00EC2852">
              <w:rPr>
                <w:rStyle w:val="Hyperlink"/>
                <w:noProof/>
              </w:rPr>
              <w:t>5</w:t>
            </w:r>
            <w:r w:rsidR="007471CB">
              <w:rPr>
                <w:rFonts w:eastAsiaTheme="minorEastAsia"/>
                <w:noProof/>
              </w:rPr>
              <w:tab/>
            </w:r>
            <w:r w:rsidR="007471CB" w:rsidRPr="00EC2852">
              <w:rPr>
                <w:rStyle w:val="Hyperlink"/>
                <w:noProof/>
              </w:rPr>
              <w:t>PROJECT SUMMARY</w:t>
            </w:r>
            <w:r w:rsidR="007471CB">
              <w:rPr>
                <w:noProof/>
                <w:webHidden/>
              </w:rPr>
              <w:tab/>
            </w:r>
            <w:r w:rsidR="007471CB">
              <w:rPr>
                <w:noProof/>
                <w:webHidden/>
              </w:rPr>
              <w:fldChar w:fldCharType="begin"/>
            </w:r>
            <w:r w:rsidR="007471CB">
              <w:rPr>
                <w:noProof/>
                <w:webHidden/>
              </w:rPr>
              <w:instrText xml:space="preserve"> PAGEREF _Toc515353185 \h </w:instrText>
            </w:r>
            <w:r w:rsidR="007471CB">
              <w:rPr>
                <w:noProof/>
                <w:webHidden/>
              </w:rPr>
            </w:r>
            <w:r w:rsidR="007471CB">
              <w:rPr>
                <w:noProof/>
                <w:webHidden/>
              </w:rPr>
              <w:fldChar w:fldCharType="separate"/>
            </w:r>
            <w:r w:rsidR="003F5E72">
              <w:rPr>
                <w:noProof/>
                <w:webHidden/>
              </w:rPr>
              <w:t>4</w:t>
            </w:r>
            <w:r w:rsidR="007471CB">
              <w:rPr>
                <w:noProof/>
                <w:webHidden/>
              </w:rPr>
              <w:fldChar w:fldCharType="end"/>
            </w:r>
          </w:hyperlink>
        </w:p>
        <w:p w:rsidR="007471CB" w:rsidRDefault="00F35D56">
          <w:pPr>
            <w:pStyle w:val="TOC3"/>
            <w:tabs>
              <w:tab w:val="left" w:pos="1320"/>
              <w:tab w:val="right" w:pos="9350"/>
            </w:tabs>
            <w:rPr>
              <w:rFonts w:asciiTheme="minorHAnsi" w:eastAsiaTheme="minorEastAsia" w:hAnsiTheme="minorHAnsi"/>
              <w:noProof/>
            </w:rPr>
          </w:pPr>
          <w:hyperlink w:anchor="_Toc515353186" w:history="1">
            <w:r w:rsidR="007471CB" w:rsidRPr="00EC2852">
              <w:rPr>
                <w:rStyle w:val="Hyperlink"/>
                <w:noProof/>
              </w:rPr>
              <w:t>5.1.1</w:t>
            </w:r>
            <w:r w:rsidR="007471CB">
              <w:rPr>
                <w:rFonts w:asciiTheme="minorHAnsi" w:eastAsiaTheme="minorEastAsia" w:hAnsiTheme="minorHAnsi"/>
                <w:noProof/>
              </w:rPr>
              <w:tab/>
            </w:r>
            <w:r w:rsidR="007471CB" w:rsidRPr="00EC2852">
              <w:rPr>
                <w:rStyle w:val="Hyperlink"/>
                <w:noProof/>
              </w:rPr>
              <w:t>Background</w:t>
            </w:r>
            <w:r w:rsidR="007471CB">
              <w:rPr>
                <w:noProof/>
                <w:webHidden/>
              </w:rPr>
              <w:tab/>
            </w:r>
            <w:r w:rsidR="007471CB">
              <w:rPr>
                <w:noProof/>
                <w:webHidden/>
              </w:rPr>
              <w:fldChar w:fldCharType="begin"/>
            </w:r>
            <w:r w:rsidR="007471CB">
              <w:rPr>
                <w:noProof/>
                <w:webHidden/>
              </w:rPr>
              <w:instrText xml:space="preserve"> PAGEREF _Toc515353186 \h </w:instrText>
            </w:r>
            <w:r w:rsidR="007471CB">
              <w:rPr>
                <w:noProof/>
                <w:webHidden/>
              </w:rPr>
            </w:r>
            <w:r w:rsidR="007471CB">
              <w:rPr>
                <w:noProof/>
                <w:webHidden/>
              </w:rPr>
              <w:fldChar w:fldCharType="separate"/>
            </w:r>
            <w:r w:rsidR="003F5E72">
              <w:rPr>
                <w:noProof/>
                <w:webHidden/>
              </w:rPr>
              <w:t>4</w:t>
            </w:r>
            <w:r w:rsidR="007471CB">
              <w:rPr>
                <w:noProof/>
                <w:webHidden/>
              </w:rPr>
              <w:fldChar w:fldCharType="end"/>
            </w:r>
          </w:hyperlink>
        </w:p>
        <w:p w:rsidR="007471CB" w:rsidRDefault="00F35D56">
          <w:pPr>
            <w:pStyle w:val="TOC3"/>
            <w:tabs>
              <w:tab w:val="left" w:pos="1320"/>
              <w:tab w:val="right" w:pos="9350"/>
            </w:tabs>
            <w:rPr>
              <w:rFonts w:asciiTheme="minorHAnsi" w:eastAsiaTheme="minorEastAsia" w:hAnsiTheme="minorHAnsi"/>
              <w:noProof/>
            </w:rPr>
          </w:pPr>
          <w:hyperlink w:anchor="_Toc515353187" w:history="1">
            <w:r w:rsidR="007471CB" w:rsidRPr="00EC2852">
              <w:rPr>
                <w:rStyle w:val="Hyperlink"/>
                <w:noProof/>
              </w:rPr>
              <w:t>5.1.2</w:t>
            </w:r>
            <w:r w:rsidR="007471CB">
              <w:rPr>
                <w:rFonts w:asciiTheme="minorHAnsi" w:eastAsiaTheme="minorEastAsia" w:hAnsiTheme="minorHAnsi"/>
                <w:noProof/>
              </w:rPr>
              <w:tab/>
            </w:r>
            <w:r w:rsidR="007471CB" w:rsidRPr="00EC2852">
              <w:rPr>
                <w:rStyle w:val="Hyperlink"/>
                <w:noProof/>
              </w:rPr>
              <w:t>Current Process Flow</w:t>
            </w:r>
            <w:r w:rsidR="007471CB">
              <w:rPr>
                <w:noProof/>
                <w:webHidden/>
              </w:rPr>
              <w:tab/>
            </w:r>
            <w:r w:rsidR="007471CB">
              <w:rPr>
                <w:noProof/>
                <w:webHidden/>
              </w:rPr>
              <w:fldChar w:fldCharType="begin"/>
            </w:r>
            <w:r w:rsidR="007471CB">
              <w:rPr>
                <w:noProof/>
                <w:webHidden/>
              </w:rPr>
              <w:instrText xml:space="preserve"> PAGEREF _Toc515353187 \h </w:instrText>
            </w:r>
            <w:r w:rsidR="007471CB">
              <w:rPr>
                <w:noProof/>
                <w:webHidden/>
              </w:rPr>
            </w:r>
            <w:r w:rsidR="007471CB">
              <w:rPr>
                <w:noProof/>
                <w:webHidden/>
              </w:rPr>
              <w:fldChar w:fldCharType="separate"/>
            </w:r>
            <w:r w:rsidR="003F5E72">
              <w:rPr>
                <w:noProof/>
                <w:webHidden/>
              </w:rPr>
              <w:t>4</w:t>
            </w:r>
            <w:r w:rsidR="007471CB">
              <w:rPr>
                <w:noProof/>
                <w:webHidden/>
              </w:rPr>
              <w:fldChar w:fldCharType="end"/>
            </w:r>
          </w:hyperlink>
        </w:p>
        <w:p w:rsidR="007471CB" w:rsidRDefault="00F35D56">
          <w:pPr>
            <w:pStyle w:val="TOC3"/>
            <w:tabs>
              <w:tab w:val="left" w:pos="1320"/>
              <w:tab w:val="right" w:pos="9350"/>
            </w:tabs>
            <w:rPr>
              <w:rFonts w:asciiTheme="minorHAnsi" w:eastAsiaTheme="minorEastAsia" w:hAnsiTheme="minorHAnsi"/>
              <w:noProof/>
            </w:rPr>
          </w:pPr>
          <w:hyperlink w:anchor="_Toc515353188" w:history="1">
            <w:r w:rsidR="007471CB" w:rsidRPr="00EC2852">
              <w:rPr>
                <w:rStyle w:val="Hyperlink"/>
                <w:noProof/>
              </w:rPr>
              <w:t>5.1.3</w:t>
            </w:r>
            <w:r w:rsidR="007471CB">
              <w:rPr>
                <w:rFonts w:asciiTheme="minorHAnsi" w:eastAsiaTheme="minorEastAsia" w:hAnsiTheme="minorHAnsi"/>
                <w:noProof/>
              </w:rPr>
              <w:tab/>
            </w:r>
            <w:r w:rsidR="007471CB" w:rsidRPr="00EC2852">
              <w:rPr>
                <w:rStyle w:val="Hyperlink"/>
                <w:noProof/>
              </w:rPr>
              <w:t>Objectives</w:t>
            </w:r>
            <w:r w:rsidR="007471CB">
              <w:rPr>
                <w:noProof/>
                <w:webHidden/>
              </w:rPr>
              <w:tab/>
            </w:r>
            <w:r w:rsidR="007471CB">
              <w:rPr>
                <w:noProof/>
                <w:webHidden/>
              </w:rPr>
              <w:fldChar w:fldCharType="begin"/>
            </w:r>
            <w:r w:rsidR="007471CB">
              <w:rPr>
                <w:noProof/>
                <w:webHidden/>
              </w:rPr>
              <w:instrText xml:space="preserve"> PAGEREF _Toc515353188 \h </w:instrText>
            </w:r>
            <w:r w:rsidR="007471CB">
              <w:rPr>
                <w:noProof/>
                <w:webHidden/>
              </w:rPr>
            </w:r>
            <w:r w:rsidR="007471CB">
              <w:rPr>
                <w:noProof/>
                <w:webHidden/>
              </w:rPr>
              <w:fldChar w:fldCharType="separate"/>
            </w:r>
            <w:r w:rsidR="003F5E72">
              <w:rPr>
                <w:noProof/>
                <w:webHidden/>
              </w:rPr>
              <w:t>4</w:t>
            </w:r>
            <w:r w:rsidR="007471CB">
              <w:rPr>
                <w:noProof/>
                <w:webHidden/>
              </w:rPr>
              <w:fldChar w:fldCharType="end"/>
            </w:r>
          </w:hyperlink>
        </w:p>
        <w:p w:rsidR="007471CB" w:rsidRDefault="00F35D56">
          <w:pPr>
            <w:pStyle w:val="TOC3"/>
            <w:tabs>
              <w:tab w:val="left" w:pos="1320"/>
              <w:tab w:val="right" w:pos="9350"/>
            </w:tabs>
            <w:rPr>
              <w:rFonts w:asciiTheme="minorHAnsi" w:eastAsiaTheme="minorEastAsia" w:hAnsiTheme="minorHAnsi"/>
              <w:noProof/>
            </w:rPr>
          </w:pPr>
          <w:hyperlink w:anchor="_Toc515353189" w:history="1">
            <w:r w:rsidR="007471CB" w:rsidRPr="00EC2852">
              <w:rPr>
                <w:rStyle w:val="Hyperlink"/>
                <w:noProof/>
              </w:rPr>
              <w:t>5.1.4</w:t>
            </w:r>
            <w:r w:rsidR="007471CB">
              <w:rPr>
                <w:rFonts w:asciiTheme="minorHAnsi" w:eastAsiaTheme="minorEastAsia" w:hAnsiTheme="minorHAnsi"/>
                <w:noProof/>
              </w:rPr>
              <w:tab/>
            </w:r>
            <w:r w:rsidR="007471CB" w:rsidRPr="00EC2852">
              <w:rPr>
                <w:rStyle w:val="Hyperlink"/>
                <w:noProof/>
              </w:rPr>
              <w:t>Projected Solution</w:t>
            </w:r>
            <w:r w:rsidR="007471CB">
              <w:rPr>
                <w:noProof/>
                <w:webHidden/>
              </w:rPr>
              <w:tab/>
            </w:r>
            <w:r w:rsidR="007471CB">
              <w:rPr>
                <w:noProof/>
                <w:webHidden/>
              </w:rPr>
              <w:fldChar w:fldCharType="begin"/>
            </w:r>
            <w:r w:rsidR="007471CB">
              <w:rPr>
                <w:noProof/>
                <w:webHidden/>
              </w:rPr>
              <w:instrText xml:space="preserve"> PAGEREF _Toc515353189 \h </w:instrText>
            </w:r>
            <w:r w:rsidR="007471CB">
              <w:rPr>
                <w:noProof/>
                <w:webHidden/>
              </w:rPr>
            </w:r>
            <w:r w:rsidR="007471CB">
              <w:rPr>
                <w:noProof/>
                <w:webHidden/>
              </w:rPr>
              <w:fldChar w:fldCharType="separate"/>
            </w:r>
            <w:r w:rsidR="003F5E72">
              <w:rPr>
                <w:noProof/>
                <w:webHidden/>
              </w:rPr>
              <w:t>5</w:t>
            </w:r>
            <w:r w:rsidR="007471CB">
              <w:rPr>
                <w:noProof/>
                <w:webHidden/>
              </w:rPr>
              <w:fldChar w:fldCharType="end"/>
            </w:r>
          </w:hyperlink>
        </w:p>
        <w:p w:rsidR="007471CB" w:rsidRDefault="00F35D56">
          <w:pPr>
            <w:pStyle w:val="TOC1"/>
            <w:tabs>
              <w:tab w:val="left" w:pos="440"/>
              <w:tab w:val="right" w:pos="9350"/>
            </w:tabs>
            <w:rPr>
              <w:rFonts w:eastAsiaTheme="minorEastAsia"/>
              <w:noProof/>
            </w:rPr>
          </w:pPr>
          <w:hyperlink w:anchor="_Toc515353190" w:history="1">
            <w:r w:rsidR="007471CB" w:rsidRPr="00EC2852">
              <w:rPr>
                <w:rStyle w:val="Hyperlink"/>
                <w:noProof/>
              </w:rPr>
              <w:t>6</w:t>
            </w:r>
            <w:r w:rsidR="007471CB">
              <w:rPr>
                <w:rFonts w:eastAsiaTheme="minorEastAsia"/>
                <w:noProof/>
              </w:rPr>
              <w:tab/>
            </w:r>
            <w:r w:rsidR="007471CB" w:rsidRPr="00EC2852">
              <w:rPr>
                <w:rStyle w:val="Hyperlink"/>
                <w:noProof/>
              </w:rPr>
              <w:t>FUNCTIONAL REQUIREMENTS</w:t>
            </w:r>
            <w:r w:rsidR="007471CB">
              <w:rPr>
                <w:noProof/>
                <w:webHidden/>
              </w:rPr>
              <w:tab/>
            </w:r>
            <w:r w:rsidR="007471CB">
              <w:rPr>
                <w:noProof/>
                <w:webHidden/>
              </w:rPr>
              <w:fldChar w:fldCharType="begin"/>
            </w:r>
            <w:r w:rsidR="007471CB">
              <w:rPr>
                <w:noProof/>
                <w:webHidden/>
              </w:rPr>
              <w:instrText xml:space="preserve"> PAGEREF _Toc515353190 \h </w:instrText>
            </w:r>
            <w:r w:rsidR="007471CB">
              <w:rPr>
                <w:noProof/>
                <w:webHidden/>
              </w:rPr>
            </w:r>
            <w:r w:rsidR="007471CB">
              <w:rPr>
                <w:noProof/>
                <w:webHidden/>
              </w:rPr>
              <w:fldChar w:fldCharType="separate"/>
            </w:r>
            <w:r w:rsidR="003F5E72">
              <w:rPr>
                <w:noProof/>
                <w:webHidden/>
              </w:rPr>
              <w:t>6</w:t>
            </w:r>
            <w:r w:rsidR="007471CB">
              <w:rPr>
                <w:noProof/>
                <w:webHidden/>
              </w:rPr>
              <w:fldChar w:fldCharType="end"/>
            </w:r>
          </w:hyperlink>
        </w:p>
        <w:p w:rsidR="007471CB" w:rsidRDefault="00F35D56">
          <w:pPr>
            <w:pStyle w:val="TOC3"/>
            <w:tabs>
              <w:tab w:val="left" w:pos="1320"/>
              <w:tab w:val="right" w:pos="9350"/>
            </w:tabs>
            <w:rPr>
              <w:rFonts w:asciiTheme="minorHAnsi" w:eastAsiaTheme="minorEastAsia" w:hAnsiTheme="minorHAnsi"/>
              <w:noProof/>
            </w:rPr>
          </w:pPr>
          <w:hyperlink w:anchor="_Toc515353191" w:history="1">
            <w:r w:rsidR="007471CB" w:rsidRPr="00EC2852">
              <w:rPr>
                <w:rStyle w:val="Hyperlink"/>
                <w:noProof/>
              </w:rPr>
              <w:t>6.1.1</w:t>
            </w:r>
            <w:r w:rsidR="007471CB">
              <w:rPr>
                <w:rFonts w:asciiTheme="minorHAnsi" w:eastAsiaTheme="minorEastAsia" w:hAnsiTheme="minorHAnsi"/>
                <w:noProof/>
              </w:rPr>
              <w:tab/>
            </w:r>
            <w:r w:rsidR="007471CB" w:rsidRPr="00EC2852">
              <w:rPr>
                <w:rStyle w:val="Hyperlink"/>
                <w:noProof/>
              </w:rPr>
              <w:t>Prerequisites</w:t>
            </w:r>
            <w:r w:rsidR="007471CB">
              <w:rPr>
                <w:noProof/>
                <w:webHidden/>
              </w:rPr>
              <w:tab/>
            </w:r>
            <w:r w:rsidR="007471CB">
              <w:rPr>
                <w:noProof/>
                <w:webHidden/>
              </w:rPr>
              <w:fldChar w:fldCharType="begin"/>
            </w:r>
            <w:r w:rsidR="007471CB">
              <w:rPr>
                <w:noProof/>
                <w:webHidden/>
              </w:rPr>
              <w:instrText xml:space="preserve"> PAGEREF _Toc515353191 \h </w:instrText>
            </w:r>
            <w:r w:rsidR="007471CB">
              <w:rPr>
                <w:noProof/>
                <w:webHidden/>
              </w:rPr>
            </w:r>
            <w:r w:rsidR="007471CB">
              <w:rPr>
                <w:noProof/>
                <w:webHidden/>
              </w:rPr>
              <w:fldChar w:fldCharType="separate"/>
            </w:r>
            <w:r w:rsidR="003F5E72">
              <w:rPr>
                <w:noProof/>
                <w:webHidden/>
              </w:rPr>
              <w:t>6</w:t>
            </w:r>
            <w:r w:rsidR="007471CB">
              <w:rPr>
                <w:noProof/>
                <w:webHidden/>
              </w:rPr>
              <w:fldChar w:fldCharType="end"/>
            </w:r>
          </w:hyperlink>
        </w:p>
        <w:p w:rsidR="007471CB" w:rsidRDefault="00F35D56">
          <w:pPr>
            <w:pStyle w:val="TOC3"/>
            <w:tabs>
              <w:tab w:val="left" w:pos="1320"/>
              <w:tab w:val="right" w:pos="9350"/>
            </w:tabs>
            <w:rPr>
              <w:rFonts w:asciiTheme="minorHAnsi" w:eastAsiaTheme="minorEastAsia" w:hAnsiTheme="minorHAnsi"/>
              <w:noProof/>
            </w:rPr>
          </w:pPr>
          <w:hyperlink w:anchor="_Toc515353192" w:history="1">
            <w:r w:rsidR="007471CB" w:rsidRPr="00EC2852">
              <w:rPr>
                <w:rStyle w:val="Hyperlink"/>
                <w:noProof/>
              </w:rPr>
              <w:t>6.1.2</w:t>
            </w:r>
            <w:r w:rsidR="007471CB">
              <w:rPr>
                <w:rFonts w:asciiTheme="minorHAnsi" w:eastAsiaTheme="minorEastAsia" w:hAnsiTheme="minorHAnsi"/>
                <w:noProof/>
              </w:rPr>
              <w:tab/>
            </w:r>
            <w:r w:rsidR="007471CB" w:rsidRPr="00EC2852">
              <w:rPr>
                <w:rStyle w:val="Hyperlink"/>
                <w:noProof/>
              </w:rPr>
              <w:t>Loan Application filling on CGTMSE system</w:t>
            </w:r>
            <w:r w:rsidR="007471CB">
              <w:rPr>
                <w:noProof/>
                <w:webHidden/>
              </w:rPr>
              <w:tab/>
            </w:r>
            <w:r w:rsidR="007471CB">
              <w:rPr>
                <w:noProof/>
                <w:webHidden/>
              </w:rPr>
              <w:fldChar w:fldCharType="begin"/>
            </w:r>
            <w:r w:rsidR="007471CB">
              <w:rPr>
                <w:noProof/>
                <w:webHidden/>
              </w:rPr>
              <w:instrText xml:space="preserve"> PAGEREF _Toc515353192 \h </w:instrText>
            </w:r>
            <w:r w:rsidR="007471CB">
              <w:rPr>
                <w:noProof/>
                <w:webHidden/>
              </w:rPr>
            </w:r>
            <w:r w:rsidR="007471CB">
              <w:rPr>
                <w:noProof/>
                <w:webHidden/>
              </w:rPr>
              <w:fldChar w:fldCharType="separate"/>
            </w:r>
            <w:r w:rsidR="003F5E72">
              <w:rPr>
                <w:noProof/>
                <w:webHidden/>
              </w:rPr>
              <w:t>7</w:t>
            </w:r>
            <w:r w:rsidR="007471CB">
              <w:rPr>
                <w:noProof/>
                <w:webHidden/>
              </w:rPr>
              <w:fldChar w:fldCharType="end"/>
            </w:r>
          </w:hyperlink>
        </w:p>
        <w:p w:rsidR="007471CB" w:rsidRDefault="00F35D56">
          <w:pPr>
            <w:pStyle w:val="TOC3"/>
            <w:tabs>
              <w:tab w:val="left" w:pos="1320"/>
              <w:tab w:val="right" w:pos="9350"/>
            </w:tabs>
            <w:rPr>
              <w:rFonts w:asciiTheme="minorHAnsi" w:eastAsiaTheme="minorEastAsia" w:hAnsiTheme="minorHAnsi"/>
              <w:noProof/>
            </w:rPr>
          </w:pPr>
          <w:hyperlink w:anchor="_Toc515353193" w:history="1">
            <w:r w:rsidR="007471CB" w:rsidRPr="00EC2852">
              <w:rPr>
                <w:rStyle w:val="Hyperlink"/>
                <w:noProof/>
              </w:rPr>
              <w:t>6.1.3</w:t>
            </w:r>
            <w:r w:rsidR="007471CB">
              <w:rPr>
                <w:rFonts w:asciiTheme="minorHAnsi" w:eastAsiaTheme="minorEastAsia" w:hAnsiTheme="minorHAnsi"/>
                <w:noProof/>
              </w:rPr>
              <w:tab/>
            </w:r>
            <w:r w:rsidR="007471CB" w:rsidRPr="00EC2852">
              <w:rPr>
                <w:rStyle w:val="Hyperlink"/>
                <w:noProof/>
              </w:rPr>
              <w:t>Allocate &amp; Initiate Payment</w:t>
            </w:r>
            <w:r w:rsidR="007471CB">
              <w:rPr>
                <w:noProof/>
                <w:webHidden/>
              </w:rPr>
              <w:tab/>
            </w:r>
            <w:r w:rsidR="007471CB">
              <w:rPr>
                <w:noProof/>
                <w:webHidden/>
              </w:rPr>
              <w:fldChar w:fldCharType="begin"/>
            </w:r>
            <w:r w:rsidR="007471CB">
              <w:rPr>
                <w:noProof/>
                <w:webHidden/>
              </w:rPr>
              <w:instrText xml:space="preserve"> PAGEREF _Toc515353193 \h </w:instrText>
            </w:r>
            <w:r w:rsidR="007471CB">
              <w:rPr>
                <w:noProof/>
                <w:webHidden/>
              </w:rPr>
            </w:r>
            <w:r w:rsidR="007471CB">
              <w:rPr>
                <w:noProof/>
                <w:webHidden/>
              </w:rPr>
              <w:fldChar w:fldCharType="separate"/>
            </w:r>
            <w:r w:rsidR="003F5E72">
              <w:rPr>
                <w:noProof/>
                <w:webHidden/>
              </w:rPr>
              <w:t>14</w:t>
            </w:r>
            <w:r w:rsidR="007471CB">
              <w:rPr>
                <w:noProof/>
                <w:webHidden/>
              </w:rPr>
              <w:fldChar w:fldCharType="end"/>
            </w:r>
          </w:hyperlink>
        </w:p>
        <w:p w:rsidR="007471CB" w:rsidRDefault="00F35D56">
          <w:pPr>
            <w:pStyle w:val="TOC3"/>
            <w:tabs>
              <w:tab w:val="left" w:pos="1320"/>
              <w:tab w:val="right" w:pos="9350"/>
            </w:tabs>
            <w:rPr>
              <w:rFonts w:asciiTheme="minorHAnsi" w:eastAsiaTheme="minorEastAsia" w:hAnsiTheme="minorHAnsi"/>
              <w:noProof/>
            </w:rPr>
          </w:pPr>
          <w:hyperlink w:anchor="_Toc515353194" w:history="1">
            <w:r w:rsidR="007471CB" w:rsidRPr="00EC2852">
              <w:rPr>
                <w:rStyle w:val="Hyperlink"/>
                <w:noProof/>
              </w:rPr>
              <w:t>6.1.4</w:t>
            </w:r>
            <w:r w:rsidR="007471CB">
              <w:rPr>
                <w:rFonts w:asciiTheme="minorHAnsi" w:eastAsiaTheme="minorEastAsia" w:hAnsiTheme="minorHAnsi"/>
                <w:noProof/>
              </w:rPr>
              <w:tab/>
            </w:r>
            <w:r w:rsidR="007471CB" w:rsidRPr="00EC2852">
              <w:rPr>
                <w:rStyle w:val="Hyperlink"/>
                <w:noProof/>
              </w:rPr>
              <w:t>Perform NEFT/RTGS under CGTMSE</w:t>
            </w:r>
            <w:r w:rsidR="007471CB">
              <w:rPr>
                <w:noProof/>
                <w:webHidden/>
              </w:rPr>
              <w:tab/>
            </w:r>
            <w:r w:rsidR="007471CB">
              <w:rPr>
                <w:noProof/>
                <w:webHidden/>
              </w:rPr>
              <w:fldChar w:fldCharType="begin"/>
            </w:r>
            <w:r w:rsidR="007471CB">
              <w:rPr>
                <w:noProof/>
                <w:webHidden/>
              </w:rPr>
              <w:instrText xml:space="preserve"> PAGEREF _Toc515353194 \h </w:instrText>
            </w:r>
            <w:r w:rsidR="007471CB">
              <w:rPr>
                <w:noProof/>
                <w:webHidden/>
              </w:rPr>
            </w:r>
            <w:r w:rsidR="007471CB">
              <w:rPr>
                <w:noProof/>
                <w:webHidden/>
              </w:rPr>
              <w:fldChar w:fldCharType="separate"/>
            </w:r>
            <w:r w:rsidR="003F5E72">
              <w:rPr>
                <w:noProof/>
                <w:webHidden/>
              </w:rPr>
              <w:t>17</w:t>
            </w:r>
            <w:r w:rsidR="007471CB">
              <w:rPr>
                <w:noProof/>
                <w:webHidden/>
              </w:rPr>
              <w:fldChar w:fldCharType="end"/>
            </w:r>
          </w:hyperlink>
        </w:p>
        <w:p w:rsidR="007471CB" w:rsidRDefault="00F35D56">
          <w:pPr>
            <w:pStyle w:val="TOC3"/>
            <w:tabs>
              <w:tab w:val="left" w:pos="1320"/>
              <w:tab w:val="right" w:pos="9350"/>
            </w:tabs>
            <w:rPr>
              <w:rFonts w:asciiTheme="minorHAnsi" w:eastAsiaTheme="minorEastAsia" w:hAnsiTheme="minorHAnsi"/>
              <w:noProof/>
            </w:rPr>
          </w:pPr>
          <w:hyperlink w:anchor="_Toc515353195" w:history="1">
            <w:r w:rsidR="007471CB" w:rsidRPr="00EC2852">
              <w:rPr>
                <w:rStyle w:val="Hyperlink"/>
                <w:noProof/>
              </w:rPr>
              <w:t>6.1.5</w:t>
            </w:r>
            <w:r w:rsidR="007471CB">
              <w:rPr>
                <w:rFonts w:asciiTheme="minorHAnsi" w:eastAsiaTheme="minorEastAsia" w:hAnsiTheme="minorHAnsi"/>
                <w:noProof/>
              </w:rPr>
              <w:tab/>
            </w:r>
            <w:r w:rsidR="007471CB" w:rsidRPr="00EC2852">
              <w:rPr>
                <w:rStyle w:val="Hyperlink"/>
                <w:noProof/>
              </w:rPr>
              <w:t>DAN Related Reports</w:t>
            </w:r>
            <w:r w:rsidR="007471CB">
              <w:rPr>
                <w:noProof/>
                <w:webHidden/>
              </w:rPr>
              <w:tab/>
            </w:r>
            <w:r w:rsidR="007471CB">
              <w:rPr>
                <w:noProof/>
                <w:webHidden/>
              </w:rPr>
              <w:fldChar w:fldCharType="begin"/>
            </w:r>
            <w:r w:rsidR="007471CB">
              <w:rPr>
                <w:noProof/>
                <w:webHidden/>
              </w:rPr>
              <w:instrText xml:space="preserve"> PAGEREF _Toc515353195 \h </w:instrText>
            </w:r>
            <w:r w:rsidR="007471CB">
              <w:rPr>
                <w:noProof/>
                <w:webHidden/>
              </w:rPr>
            </w:r>
            <w:r w:rsidR="007471CB">
              <w:rPr>
                <w:noProof/>
                <w:webHidden/>
              </w:rPr>
              <w:fldChar w:fldCharType="separate"/>
            </w:r>
            <w:r w:rsidR="003F5E72">
              <w:rPr>
                <w:noProof/>
                <w:webHidden/>
              </w:rPr>
              <w:t>17</w:t>
            </w:r>
            <w:r w:rsidR="007471CB">
              <w:rPr>
                <w:noProof/>
                <w:webHidden/>
              </w:rPr>
              <w:fldChar w:fldCharType="end"/>
            </w:r>
          </w:hyperlink>
        </w:p>
        <w:p w:rsidR="007471CB" w:rsidRDefault="00F35D56">
          <w:pPr>
            <w:pStyle w:val="TOC1"/>
            <w:tabs>
              <w:tab w:val="left" w:pos="440"/>
              <w:tab w:val="right" w:pos="9350"/>
            </w:tabs>
            <w:rPr>
              <w:rFonts w:eastAsiaTheme="minorEastAsia"/>
              <w:noProof/>
            </w:rPr>
          </w:pPr>
          <w:hyperlink w:anchor="_Toc515353196" w:history="1">
            <w:r w:rsidR="007471CB" w:rsidRPr="00EC2852">
              <w:rPr>
                <w:rStyle w:val="Hyperlink"/>
                <w:noProof/>
              </w:rPr>
              <w:t>7</w:t>
            </w:r>
            <w:r w:rsidR="007471CB">
              <w:rPr>
                <w:rFonts w:eastAsiaTheme="minorEastAsia"/>
                <w:noProof/>
              </w:rPr>
              <w:tab/>
            </w:r>
            <w:r w:rsidR="007471CB" w:rsidRPr="00EC2852">
              <w:rPr>
                <w:rStyle w:val="Hyperlink"/>
                <w:noProof/>
              </w:rPr>
              <w:t>EXCEPTIONS</w:t>
            </w:r>
            <w:r w:rsidR="007471CB">
              <w:rPr>
                <w:noProof/>
                <w:webHidden/>
              </w:rPr>
              <w:tab/>
            </w:r>
            <w:r w:rsidR="007471CB">
              <w:rPr>
                <w:noProof/>
                <w:webHidden/>
              </w:rPr>
              <w:fldChar w:fldCharType="begin"/>
            </w:r>
            <w:r w:rsidR="007471CB">
              <w:rPr>
                <w:noProof/>
                <w:webHidden/>
              </w:rPr>
              <w:instrText xml:space="preserve"> PAGEREF _Toc515353196 \h </w:instrText>
            </w:r>
            <w:r w:rsidR="007471CB">
              <w:rPr>
                <w:noProof/>
                <w:webHidden/>
              </w:rPr>
            </w:r>
            <w:r w:rsidR="007471CB">
              <w:rPr>
                <w:noProof/>
                <w:webHidden/>
              </w:rPr>
              <w:fldChar w:fldCharType="separate"/>
            </w:r>
            <w:r w:rsidR="003F5E72">
              <w:rPr>
                <w:noProof/>
                <w:webHidden/>
              </w:rPr>
              <w:t>18</w:t>
            </w:r>
            <w:r w:rsidR="007471CB">
              <w:rPr>
                <w:noProof/>
                <w:webHidden/>
              </w:rPr>
              <w:fldChar w:fldCharType="end"/>
            </w:r>
          </w:hyperlink>
        </w:p>
        <w:p w:rsidR="007471CB" w:rsidRDefault="00F35D56">
          <w:pPr>
            <w:pStyle w:val="TOC1"/>
            <w:tabs>
              <w:tab w:val="left" w:pos="440"/>
              <w:tab w:val="right" w:pos="9350"/>
            </w:tabs>
            <w:rPr>
              <w:rFonts w:eastAsiaTheme="minorEastAsia"/>
              <w:noProof/>
            </w:rPr>
          </w:pPr>
          <w:hyperlink w:anchor="_Toc515353197" w:history="1">
            <w:r w:rsidR="007471CB" w:rsidRPr="00EC2852">
              <w:rPr>
                <w:rStyle w:val="Hyperlink"/>
                <w:noProof/>
              </w:rPr>
              <w:t>8</w:t>
            </w:r>
            <w:r w:rsidR="007471CB">
              <w:rPr>
                <w:rFonts w:eastAsiaTheme="minorEastAsia"/>
                <w:noProof/>
              </w:rPr>
              <w:tab/>
            </w:r>
            <w:r w:rsidR="007471CB" w:rsidRPr="00EC2852">
              <w:rPr>
                <w:rStyle w:val="Hyperlink"/>
                <w:noProof/>
              </w:rPr>
              <w:t>Application Access Requirements</w:t>
            </w:r>
            <w:r w:rsidR="007471CB">
              <w:rPr>
                <w:noProof/>
                <w:webHidden/>
              </w:rPr>
              <w:tab/>
            </w:r>
            <w:r w:rsidR="007471CB">
              <w:rPr>
                <w:noProof/>
                <w:webHidden/>
              </w:rPr>
              <w:fldChar w:fldCharType="begin"/>
            </w:r>
            <w:r w:rsidR="007471CB">
              <w:rPr>
                <w:noProof/>
                <w:webHidden/>
              </w:rPr>
              <w:instrText xml:space="preserve"> PAGEREF _Toc515353197 \h </w:instrText>
            </w:r>
            <w:r w:rsidR="007471CB">
              <w:rPr>
                <w:noProof/>
                <w:webHidden/>
              </w:rPr>
            </w:r>
            <w:r w:rsidR="007471CB">
              <w:rPr>
                <w:noProof/>
                <w:webHidden/>
              </w:rPr>
              <w:fldChar w:fldCharType="separate"/>
            </w:r>
            <w:r w:rsidR="003F5E72">
              <w:rPr>
                <w:noProof/>
                <w:webHidden/>
              </w:rPr>
              <w:t>19</w:t>
            </w:r>
            <w:r w:rsidR="007471CB">
              <w:rPr>
                <w:noProof/>
                <w:webHidden/>
              </w:rPr>
              <w:fldChar w:fldCharType="end"/>
            </w:r>
          </w:hyperlink>
        </w:p>
        <w:p w:rsidR="007471CB" w:rsidRDefault="00F35D56">
          <w:pPr>
            <w:pStyle w:val="TOC1"/>
            <w:tabs>
              <w:tab w:val="left" w:pos="440"/>
              <w:tab w:val="right" w:pos="9350"/>
            </w:tabs>
            <w:rPr>
              <w:rFonts w:eastAsiaTheme="minorEastAsia"/>
              <w:noProof/>
            </w:rPr>
          </w:pPr>
          <w:hyperlink w:anchor="_Toc515353198" w:history="1">
            <w:r w:rsidR="007471CB" w:rsidRPr="00EC2852">
              <w:rPr>
                <w:rStyle w:val="Hyperlink"/>
                <w:noProof/>
              </w:rPr>
              <w:t>9</w:t>
            </w:r>
            <w:r w:rsidR="007471CB">
              <w:rPr>
                <w:rFonts w:eastAsiaTheme="minorEastAsia"/>
                <w:noProof/>
              </w:rPr>
              <w:tab/>
            </w:r>
            <w:r w:rsidR="007471CB" w:rsidRPr="00EC2852">
              <w:rPr>
                <w:rStyle w:val="Hyperlink"/>
                <w:noProof/>
              </w:rPr>
              <w:t>System Requirements</w:t>
            </w:r>
            <w:r w:rsidR="007471CB">
              <w:rPr>
                <w:noProof/>
                <w:webHidden/>
              </w:rPr>
              <w:tab/>
            </w:r>
            <w:r w:rsidR="007471CB">
              <w:rPr>
                <w:noProof/>
                <w:webHidden/>
              </w:rPr>
              <w:fldChar w:fldCharType="begin"/>
            </w:r>
            <w:r w:rsidR="007471CB">
              <w:rPr>
                <w:noProof/>
                <w:webHidden/>
              </w:rPr>
              <w:instrText xml:space="preserve"> PAGEREF _Toc515353198 \h </w:instrText>
            </w:r>
            <w:r w:rsidR="007471CB">
              <w:rPr>
                <w:noProof/>
                <w:webHidden/>
              </w:rPr>
            </w:r>
            <w:r w:rsidR="007471CB">
              <w:rPr>
                <w:noProof/>
                <w:webHidden/>
              </w:rPr>
              <w:fldChar w:fldCharType="separate"/>
            </w:r>
            <w:r w:rsidR="003F5E72">
              <w:rPr>
                <w:noProof/>
                <w:webHidden/>
              </w:rPr>
              <w:t>20</w:t>
            </w:r>
            <w:r w:rsidR="007471CB">
              <w:rPr>
                <w:noProof/>
                <w:webHidden/>
              </w:rPr>
              <w:fldChar w:fldCharType="end"/>
            </w:r>
          </w:hyperlink>
        </w:p>
        <w:p w:rsidR="007471CB" w:rsidRDefault="00F35D56">
          <w:pPr>
            <w:pStyle w:val="TOC1"/>
            <w:tabs>
              <w:tab w:val="left" w:pos="660"/>
              <w:tab w:val="right" w:pos="9350"/>
            </w:tabs>
            <w:rPr>
              <w:rFonts w:eastAsiaTheme="minorEastAsia"/>
              <w:noProof/>
            </w:rPr>
          </w:pPr>
          <w:hyperlink w:anchor="_Toc515353199" w:history="1">
            <w:r w:rsidR="007471CB" w:rsidRPr="00EC2852">
              <w:rPr>
                <w:rStyle w:val="Hyperlink"/>
                <w:noProof/>
              </w:rPr>
              <w:t>10</w:t>
            </w:r>
            <w:r w:rsidR="007471CB">
              <w:rPr>
                <w:rFonts w:eastAsiaTheme="minorEastAsia"/>
                <w:noProof/>
              </w:rPr>
              <w:tab/>
            </w:r>
            <w:r w:rsidR="007471CB" w:rsidRPr="00EC2852">
              <w:rPr>
                <w:rStyle w:val="Hyperlink"/>
                <w:noProof/>
              </w:rPr>
              <w:t>Appendix</w:t>
            </w:r>
            <w:r w:rsidR="007471CB">
              <w:rPr>
                <w:noProof/>
                <w:webHidden/>
              </w:rPr>
              <w:tab/>
            </w:r>
            <w:r w:rsidR="007471CB">
              <w:rPr>
                <w:noProof/>
                <w:webHidden/>
              </w:rPr>
              <w:fldChar w:fldCharType="begin"/>
            </w:r>
            <w:r w:rsidR="007471CB">
              <w:rPr>
                <w:noProof/>
                <w:webHidden/>
              </w:rPr>
              <w:instrText xml:space="preserve"> PAGEREF _Toc515353199 \h </w:instrText>
            </w:r>
            <w:r w:rsidR="007471CB">
              <w:rPr>
                <w:noProof/>
                <w:webHidden/>
              </w:rPr>
            </w:r>
            <w:r w:rsidR="007471CB">
              <w:rPr>
                <w:noProof/>
                <w:webHidden/>
              </w:rPr>
              <w:fldChar w:fldCharType="separate"/>
            </w:r>
            <w:r w:rsidR="003F5E72">
              <w:rPr>
                <w:noProof/>
                <w:webHidden/>
              </w:rPr>
              <w:t>21</w:t>
            </w:r>
            <w:r w:rsidR="007471CB">
              <w:rPr>
                <w:noProof/>
                <w:webHidden/>
              </w:rPr>
              <w:fldChar w:fldCharType="end"/>
            </w:r>
          </w:hyperlink>
        </w:p>
        <w:p w:rsidR="007471CB" w:rsidRDefault="00F35D56">
          <w:pPr>
            <w:pStyle w:val="TOC1"/>
            <w:tabs>
              <w:tab w:val="left" w:pos="660"/>
              <w:tab w:val="right" w:pos="9350"/>
            </w:tabs>
            <w:rPr>
              <w:rFonts w:eastAsiaTheme="minorEastAsia"/>
              <w:noProof/>
            </w:rPr>
          </w:pPr>
          <w:hyperlink w:anchor="_Toc515353200" w:history="1">
            <w:r w:rsidR="007471CB" w:rsidRPr="00EC2852">
              <w:rPr>
                <w:rStyle w:val="Hyperlink"/>
                <w:noProof/>
              </w:rPr>
              <w:t>11</w:t>
            </w:r>
            <w:r w:rsidR="007471CB">
              <w:rPr>
                <w:rFonts w:eastAsiaTheme="minorEastAsia"/>
                <w:noProof/>
              </w:rPr>
              <w:tab/>
            </w:r>
            <w:r w:rsidR="007471CB" w:rsidRPr="00EC2852">
              <w:rPr>
                <w:rStyle w:val="Hyperlink"/>
                <w:noProof/>
              </w:rPr>
              <w:t>OUT OF SCOPE</w:t>
            </w:r>
            <w:r w:rsidR="007471CB">
              <w:rPr>
                <w:noProof/>
                <w:webHidden/>
              </w:rPr>
              <w:tab/>
            </w:r>
            <w:r w:rsidR="007471CB">
              <w:rPr>
                <w:noProof/>
                <w:webHidden/>
              </w:rPr>
              <w:fldChar w:fldCharType="begin"/>
            </w:r>
            <w:r w:rsidR="007471CB">
              <w:rPr>
                <w:noProof/>
                <w:webHidden/>
              </w:rPr>
              <w:instrText xml:space="preserve"> PAGEREF _Toc515353200 \h </w:instrText>
            </w:r>
            <w:r w:rsidR="007471CB">
              <w:rPr>
                <w:noProof/>
                <w:webHidden/>
              </w:rPr>
            </w:r>
            <w:r w:rsidR="007471CB">
              <w:rPr>
                <w:noProof/>
                <w:webHidden/>
              </w:rPr>
              <w:fldChar w:fldCharType="separate"/>
            </w:r>
            <w:r w:rsidR="003F5E72">
              <w:rPr>
                <w:noProof/>
                <w:webHidden/>
              </w:rPr>
              <w:t>22</w:t>
            </w:r>
            <w:r w:rsidR="007471CB">
              <w:rPr>
                <w:noProof/>
                <w:webHidden/>
              </w:rPr>
              <w:fldChar w:fldCharType="end"/>
            </w:r>
          </w:hyperlink>
        </w:p>
        <w:p w:rsidR="007471CB" w:rsidRDefault="00F35D56">
          <w:pPr>
            <w:pStyle w:val="TOC1"/>
            <w:tabs>
              <w:tab w:val="left" w:pos="660"/>
              <w:tab w:val="right" w:pos="9350"/>
            </w:tabs>
            <w:rPr>
              <w:rFonts w:eastAsiaTheme="minorEastAsia"/>
              <w:noProof/>
            </w:rPr>
          </w:pPr>
          <w:hyperlink w:anchor="_Toc515353201" w:history="1">
            <w:r w:rsidR="007471CB" w:rsidRPr="00EC2852">
              <w:rPr>
                <w:rStyle w:val="Hyperlink"/>
                <w:noProof/>
              </w:rPr>
              <w:t>12</w:t>
            </w:r>
            <w:r w:rsidR="007471CB">
              <w:rPr>
                <w:rFonts w:eastAsiaTheme="minorEastAsia"/>
                <w:noProof/>
              </w:rPr>
              <w:tab/>
            </w:r>
            <w:r w:rsidR="007471CB" w:rsidRPr="00EC2852">
              <w:rPr>
                <w:rStyle w:val="Hyperlink"/>
                <w:noProof/>
              </w:rPr>
              <w:t>FUTURE SCOPE</w:t>
            </w:r>
            <w:r w:rsidR="007471CB">
              <w:rPr>
                <w:noProof/>
                <w:webHidden/>
              </w:rPr>
              <w:tab/>
            </w:r>
            <w:r w:rsidR="007471CB">
              <w:rPr>
                <w:noProof/>
                <w:webHidden/>
              </w:rPr>
              <w:fldChar w:fldCharType="begin"/>
            </w:r>
            <w:r w:rsidR="007471CB">
              <w:rPr>
                <w:noProof/>
                <w:webHidden/>
              </w:rPr>
              <w:instrText xml:space="preserve"> PAGEREF _Toc515353201 \h </w:instrText>
            </w:r>
            <w:r w:rsidR="007471CB">
              <w:rPr>
                <w:noProof/>
                <w:webHidden/>
              </w:rPr>
            </w:r>
            <w:r w:rsidR="007471CB">
              <w:rPr>
                <w:noProof/>
                <w:webHidden/>
              </w:rPr>
              <w:fldChar w:fldCharType="separate"/>
            </w:r>
            <w:r w:rsidR="003F5E72">
              <w:rPr>
                <w:noProof/>
                <w:webHidden/>
              </w:rPr>
              <w:t>22</w:t>
            </w:r>
            <w:r w:rsidR="007471CB">
              <w:rPr>
                <w:noProof/>
                <w:webHidden/>
              </w:rPr>
              <w:fldChar w:fldCharType="end"/>
            </w:r>
          </w:hyperlink>
        </w:p>
        <w:p w:rsidR="007471CB" w:rsidRDefault="00F35D56">
          <w:pPr>
            <w:pStyle w:val="TOC1"/>
            <w:tabs>
              <w:tab w:val="left" w:pos="660"/>
              <w:tab w:val="right" w:pos="9350"/>
            </w:tabs>
            <w:rPr>
              <w:rFonts w:eastAsiaTheme="minorEastAsia"/>
              <w:noProof/>
            </w:rPr>
          </w:pPr>
          <w:hyperlink w:anchor="_Toc515353202" w:history="1">
            <w:r w:rsidR="007471CB" w:rsidRPr="00EC2852">
              <w:rPr>
                <w:rStyle w:val="Hyperlink"/>
                <w:noProof/>
              </w:rPr>
              <w:t>13</w:t>
            </w:r>
            <w:r w:rsidR="007471CB">
              <w:rPr>
                <w:rFonts w:eastAsiaTheme="minorEastAsia"/>
                <w:noProof/>
              </w:rPr>
              <w:tab/>
            </w:r>
            <w:r w:rsidR="007471CB" w:rsidRPr="00EC2852">
              <w:rPr>
                <w:rStyle w:val="Hyperlink"/>
                <w:noProof/>
              </w:rPr>
              <w:t>ASSUMPTIONS</w:t>
            </w:r>
            <w:r w:rsidR="007471CB">
              <w:rPr>
                <w:noProof/>
                <w:webHidden/>
              </w:rPr>
              <w:tab/>
            </w:r>
            <w:r w:rsidR="007471CB">
              <w:rPr>
                <w:noProof/>
                <w:webHidden/>
              </w:rPr>
              <w:fldChar w:fldCharType="begin"/>
            </w:r>
            <w:r w:rsidR="007471CB">
              <w:rPr>
                <w:noProof/>
                <w:webHidden/>
              </w:rPr>
              <w:instrText xml:space="preserve"> PAGEREF _Toc515353202 \h </w:instrText>
            </w:r>
            <w:r w:rsidR="007471CB">
              <w:rPr>
                <w:noProof/>
                <w:webHidden/>
              </w:rPr>
            </w:r>
            <w:r w:rsidR="007471CB">
              <w:rPr>
                <w:noProof/>
                <w:webHidden/>
              </w:rPr>
              <w:fldChar w:fldCharType="separate"/>
            </w:r>
            <w:r w:rsidR="003F5E72">
              <w:rPr>
                <w:noProof/>
                <w:webHidden/>
              </w:rPr>
              <w:t>22</w:t>
            </w:r>
            <w:r w:rsidR="007471CB">
              <w:rPr>
                <w:noProof/>
                <w:webHidden/>
              </w:rPr>
              <w:fldChar w:fldCharType="end"/>
            </w:r>
          </w:hyperlink>
        </w:p>
        <w:p w:rsidR="007471CB" w:rsidRDefault="00F35D56">
          <w:pPr>
            <w:pStyle w:val="TOC1"/>
            <w:tabs>
              <w:tab w:val="left" w:pos="660"/>
              <w:tab w:val="right" w:pos="9350"/>
            </w:tabs>
            <w:rPr>
              <w:rFonts w:eastAsiaTheme="minorEastAsia"/>
              <w:noProof/>
            </w:rPr>
          </w:pPr>
          <w:hyperlink w:anchor="_Toc515353203" w:history="1">
            <w:r w:rsidR="007471CB" w:rsidRPr="00EC2852">
              <w:rPr>
                <w:rStyle w:val="Hyperlink"/>
                <w:noProof/>
              </w:rPr>
              <w:t>14</w:t>
            </w:r>
            <w:r w:rsidR="007471CB">
              <w:rPr>
                <w:rFonts w:eastAsiaTheme="minorEastAsia"/>
                <w:noProof/>
              </w:rPr>
              <w:tab/>
            </w:r>
            <w:r w:rsidR="007471CB" w:rsidRPr="00EC2852">
              <w:rPr>
                <w:rStyle w:val="Hyperlink"/>
                <w:noProof/>
              </w:rPr>
              <w:t>Risks &amp; Mitigation</w:t>
            </w:r>
            <w:r w:rsidR="007471CB">
              <w:rPr>
                <w:noProof/>
                <w:webHidden/>
              </w:rPr>
              <w:tab/>
            </w:r>
            <w:r w:rsidR="007471CB">
              <w:rPr>
                <w:noProof/>
                <w:webHidden/>
              </w:rPr>
              <w:fldChar w:fldCharType="begin"/>
            </w:r>
            <w:r w:rsidR="007471CB">
              <w:rPr>
                <w:noProof/>
                <w:webHidden/>
              </w:rPr>
              <w:instrText xml:space="preserve"> PAGEREF _Toc515353203 \h </w:instrText>
            </w:r>
            <w:r w:rsidR="007471CB">
              <w:rPr>
                <w:noProof/>
                <w:webHidden/>
              </w:rPr>
            </w:r>
            <w:r w:rsidR="007471CB">
              <w:rPr>
                <w:noProof/>
                <w:webHidden/>
              </w:rPr>
              <w:fldChar w:fldCharType="separate"/>
            </w:r>
            <w:r w:rsidR="003F5E72">
              <w:rPr>
                <w:noProof/>
                <w:webHidden/>
              </w:rPr>
              <w:t>22</w:t>
            </w:r>
            <w:r w:rsidR="007471CB">
              <w:rPr>
                <w:noProof/>
                <w:webHidden/>
              </w:rPr>
              <w:fldChar w:fldCharType="end"/>
            </w:r>
          </w:hyperlink>
        </w:p>
        <w:p w:rsidR="007471CB" w:rsidRDefault="00F35D56">
          <w:pPr>
            <w:pStyle w:val="TOC1"/>
            <w:tabs>
              <w:tab w:val="left" w:pos="660"/>
              <w:tab w:val="right" w:pos="9350"/>
            </w:tabs>
            <w:rPr>
              <w:rFonts w:eastAsiaTheme="minorEastAsia"/>
              <w:noProof/>
            </w:rPr>
          </w:pPr>
          <w:hyperlink w:anchor="_Toc515353204" w:history="1">
            <w:r w:rsidR="007471CB" w:rsidRPr="00EC2852">
              <w:rPr>
                <w:rStyle w:val="Hyperlink"/>
                <w:noProof/>
              </w:rPr>
              <w:t>15</w:t>
            </w:r>
            <w:r w:rsidR="007471CB">
              <w:rPr>
                <w:rFonts w:eastAsiaTheme="minorEastAsia"/>
                <w:noProof/>
              </w:rPr>
              <w:tab/>
            </w:r>
            <w:r w:rsidR="007471CB" w:rsidRPr="00EC2852">
              <w:rPr>
                <w:rStyle w:val="Hyperlink"/>
                <w:noProof/>
              </w:rPr>
              <w:t>CLIENT ACCEPTANCE</w:t>
            </w:r>
            <w:r w:rsidR="007471CB">
              <w:rPr>
                <w:noProof/>
                <w:webHidden/>
              </w:rPr>
              <w:tab/>
            </w:r>
            <w:r w:rsidR="007471CB">
              <w:rPr>
                <w:noProof/>
                <w:webHidden/>
              </w:rPr>
              <w:fldChar w:fldCharType="begin"/>
            </w:r>
            <w:r w:rsidR="007471CB">
              <w:rPr>
                <w:noProof/>
                <w:webHidden/>
              </w:rPr>
              <w:instrText xml:space="preserve"> PAGEREF _Toc515353204 \h </w:instrText>
            </w:r>
            <w:r w:rsidR="007471CB">
              <w:rPr>
                <w:noProof/>
                <w:webHidden/>
              </w:rPr>
            </w:r>
            <w:r w:rsidR="007471CB">
              <w:rPr>
                <w:noProof/>
                <w:webHidden/>
              </w:rPr>
              <w:fldChar w:fldCharType="separate"/>
            </w:r>
            <w:r w:rsidR="003F5E72">
              <w:rPr>
                <w:noProof/>
                <w:webHidden/>
              </w:rPr>
              <w:t>23</w:t>
            </w:r>
            <w:r w:rsidR="007471CB">
              <w:rPr>
                <w:noProof/>
                <w:webHidden/>
              </w:rPr>
              <w:fldChar w:fldCharType="end"/>
            </w:r>
          </w:hyperlink>
        </w:p>
        <w:p w:rsidR="0056646C" w:rsidRDefault="0056646C" w:rsidP="0056646C">
          <w:pPr>
            <w:pStyle w:val="TOC1"/>
            <w:tabs>
              <w:tab w:val="right" w:leader="dot" w:pos="9350"/>
            </w:tabs>
            <w:rPr>
              <w:noProof/>
            </w:rPr>
          </w:pPr>
          <w:r w:rsidRPr="00062BE2">
            <w:rPr>
              <w:b/>
              <w:bCs/>
              <w:noProof/>
              <w:sz w:val="20"/>
              <w:szCs w:val="20"/>
            </w:rPr>
            <w:fldChar w:fldCharType="end"/>
          </w:r>
        </w:p>
      </w:sdtContent>
    </w:sdt>
    <w:p w:rsidR="0056646C" w:rsidRDefault="0056646C" w:rsidP="0056646C">
      <w:pPr>
        <w:pStyle w:val="Heading1"/>
      </w:pPr>
      <w:r>
        <w:br w:type="page"/>
      </w:r>
      <w:bookmarkStart w:id="4" w:name="_Toc515353181"/>
      <w:r w:rsidRPr="00F73F4C">
        <w:lastRenderedPageBreak/>
        <w:t>DOCUMENT HISTORY</w:t>
      </w:r>
      <w:bookmarkEnd w:id="4"/>
    </w:p>
    <w:tbl>
      <w:tblPr>
        <w:tblStyle w:val="TableGrid"/>
        <w:tblW w:w="0" w:type="auto"/>
        <w:tblInd w:w="108" w:type="dxa"/>
        <w:tblLook w:val="04A0" w:firstRow="1" w:lastRow="0" w:firstColumn="1" w:lastColumn="0" w:noHBand="0" w:noVBand="1"/>
      </w:tblPr>
      <w:tblGrid>
        <w:gridCol w:w="1428"/>
        <w:gridCol w:w="4080"/>
        <w:gridCol w:w="1477"/>
        <w:gridCol w:w="2257"/>
      </w:tblGrid>
      <w:tr w:rsidR="0056646C" w:rsidTr="001A746E">
        <w:tc>
          <w:tcPr>
            <w:tcW w:w="1428" w:type="dxa"/>
          </w:tcPr>
          <w:p w:rsidR="0056646C" w:rsidRPr="00F73F4C" w:rsidRDefault="0056646C" w:rsidP="001A746E">
            <w:pPr>
              <w:rPr>
                <w:b/>
              </w:rPr>
            </w:pPr>
            <w:r w:rsidRPr="00F73F4C">
              <w:rPr>
                <w:b/>
              </w:rPr>
              <w:t>Version</w:t>
            </w:r>
          </w:p>
        </w:tc>
        <w:tc>
          <w:tcPr>
            <w:tcW w:w="4080" w:type="dxa"/>
          </w:tcPr>
          <w:p w:rsidR="0056646C" w:rsidRPr="00F73F4C" w:rsidRDefault="0056646C" w:rsidP="001A746E">
            <w:pPr>
              <w:rPr>
                <w:b/>
              </w:rPr>
            </w:pPr>
            <w:r w:rsidRPr="00F73F4C">
              <w:rPr>
                <w:b/>
              </w:rPr>
              <w:t>Description</w:t>
            </w:r>
          </w:p>
        </w:tc>
        <w:tc>
          <w:tcPr>
            <w:tcW w:w="1477" w:type="dxa"/>
          </w:tcPr>
          <w:p w:rsidR="0056646C" w:rsidRPr="00F73F4C" w:rsidRDefault="0056646C" w:rsidP="001A746E">
            <w:pPr>
              <w:rPr>
                <w:b/>
              </w:rPr>
            </w:pPr>
            <w:r w:rsidRPr="00F73F4C">
              <w:rPr>
                <w:b/>
              </w:rPr>
              <w:t>Date</w:t>
            </w:r>
          </w:p>
        </w:tc>
        <w:tc>
          <w:tcPr>
            <w:tcW w:w="2257" w:type="dxa"/>
          </w:tcPr>
          <w:p w:rsidR="0056646C" w:rsidRPr="00F73F4C" w:rsidRDefault="0056646C" w:rsidP="001A746E">
            <w:pPr>
              <w:rPr>
                <w:b/>
              </w:rPr>
            </w:pPr>
            <w:r w:rsidRPr="00F73F4C">
              <w:rPr>
                <w:b/>
              </w:rPr>
              <w:t>Author</w:t>
            </w:r>
          </w:p>
        </w:tc>
      </w:tr>
      <w:tr w:rsidR="0056646C" w:rsidTr="001A746E">
        <w:trPr>
          <w:trHeight w:val="504"/>
        </w:trPr>
        <w:tc>
          <w:tcPr>
            <w:tcW w:w="1428" w:type="dxa"/>
          </w:tcPr>
          <w:p w:rsidR="0056646C" w:rsidRDefault="0056646C" w:rsidP="001A746E">
            <w:r>
              <w:t>1.0</w:t>
            </w:r>
          </w:p>
        </w:tc>
        <w:tc>
          <w:tcPr>
            <w:tcW w:w="4080" w:type="dxa"/>
          </w:tcPr>
          <w:p w:rsidR="0056646C" w:rsidRDefault="0056646C" w:rsidP="001A746E">
            <w:r>
              <w:t>Initial Draft</w:t>
            </w:r>
          </w:p>
        </w:tc>
        <w:tc>
          <w:tcPr>
            <w:tcW w:w="1477" w:type="dxa"/>
          </w:tcPr>
          <w:p w:rsidR="0056646C" w:rsidRDefault="0056646C" w:rsidP="001A746E">
            <w:r>
              <w:t>25-05-2018</w:t>
            </w:r>
          </w:p>
        </w:tc>
        <w:tc>
          <w:tcPr>
            <w:tcW w:w="2257" w:type="dxa"/>
          </w:tcPr>
          <w:p w:rsidR="0056646C" w:rsidRDefault="0056646C" w:rsidP="001A746E">
            <w:r>
              <w:t>Linton Pereira</w:t>
            </w:r>
          </w:p>
        </w:tc>
      </w:tr>
    </w:tbl>
    <w:p w:rsidR="0056646C" w:rsidRDefault="0056646C" w:rsidP="0056646C">
      <w:pPr>
        <w:pStyle w:val="Heading1"/>
      </w:pPr>
      <w:bookmarkStart w:id="5" w:name="_Toc515353182"/>
      <w:r>
        <w:t>DOCUMENT RESOURCES</w:t>
      </w:r>
      <w:bookmarkEnd w:id="5"/>
    </w:p>
    <w:tbl>
      <w:tblPr>
        <w:tblStyle w:val="TableGrid"/>
        <w:tblW w:w="9360" w:type="dxa"/>
        <w:tblInd w:w="108" w:type="dxa"/>
        <w:tblLook w:val="04A0" w:firstRow="1" w:lastRow="0" w:firstColumn="1" w:lastColumn="0" w:noHBand="0" w:noVBand="1"/>
      </w:tblPr>
      <w:tblGrid>
        <w:gridCol w:w="4500"/>
        <w:gridCol w:w="4860"/>
      </w:tblGrid>
      <w:tr w:rsidR="0056646C" w:rsidTr="001A746E">
        <w:tc>
          <w:tcPr>
            <w:tcW w:w="4500" w:type="dxa"/>
          </w:tcPr>
          <w:p w:rsidR="0056646C" w:rsidRPr="00F73F4C" w:rsidRDefault="0056646C" w:rsidP="001A746E">
            <w:pPr>
              <w:rPr>
                <w:b/>
              </w:rPr>
            </w:pPr>
            <w:r>
              <w:rPr>
                <w:b/>
              </w:rPr>
              <w:t>Name</w:t>
            </w:r>
          </w:p>
        </w:tc>
        <w:tc>
          <w:tcPr>
            <w:tcW w:w="4860" w:type="dxa"/>
          </w:tcPr>
          <w:p w:rsidR="0056646C" w:rsidRPr="00F73F4C" w:rsidRDefault="0056646C" w:rsidP="001A746E">
            <w:pPr>
              <w:rPr>
                <w:b/>
              </w:rPr>
            </w:pPr>
            <w:r>
              <w:rPr>
                <w:b/>
              </w:rPr>
              <w:t>Designation / Department</w:t>
            </w:r>
          </w:p>
        </w:tc>
      </w:tr>
      <w:tr w:rsidR="0056646C" w:rsidTr="001A746E">
        <w:tc>
          <w:tcPr>
            <w:tcW w:w="4500" w:type="dxa"/>
            <w:shd w:val="clear" w:color="auto" w:fill="auto"/>
          </w:tcPr>
          <w:p w:rsidR="0056646C" w:rsidRPr="007F6F55" w:rsidRDefault="0056646C" w:rsidP="001A746E">
            <w:r>
              <w:t>Udayashankara C</w:t>
            </w:r>
          </w:p>
        </w:tc>
        <w:tc>
          <w:tcPr>
            <w:tcW w:w="4860" w:type="dxa"/>
            <w:shd w:val="clear" w:color="auto" w:fill="auto"/>
          </w:tcPr>
          <w:p w:rsidR="0056646C" w:rsidRPr="007F6F55" w:rsidRDefault="0056646C" w:rsidP="001A746E">
            <w:r>
              <w:t>Chief Manager, Credit Monitoring Dept – Settlement Cell</w:t>
            </w:r>
          </w:p>
        </w:tc>
      </w:tr>
      <w:tr w:rsidR="0056646C" w:rsidTr="001A746E">
        <w:tc>
          <w:tcPr>
            <w:tcW w:w="4500" w:type="dxa"/>
          </w:tcPr>
          <w:p w:rsidR="0056646C" w:rsidRPr="006D6BFD" w:rsidRDefault="0056646C" w:rsidP="001A746E">
            <w:r>
              <w:t>Shivshankar</w:t>
            </w:r>
          </w:p>
        </w:tc>
        <w:tc>
          <w:tcPr>
            <w:tcW w:w="4860" w:type="dxa"/>
          </w:tcPr>
          <w:p w:rsidR="0056646C" w:rsidRPr="006D6BFD" w:rsidRDefault="0056646C" w:rsidP="001A746E">
            <w:r>
              <w:t>Clerk, CGTMSE</w:t>
            </w:r>
          </w:p>
        </w:tc>
      </w:tr>
      <w:tr w:rsidR="0056646C" w:rsidTr="001A746E">
        <w:tc>
          <w:tcPr>
            <w:tcW w:w="4500" w:type="dxa"/>
          </w:tcPr>
          <w:p w:rsidR="0056646C" w:rsidRDefault="0056646C" w:rsidP="001A746E">
            <w:r>
              <w:t>Jagadeesh</w:t>
            </w:r>
          </w:p>
        </w:tc>
        <w:tc>
          <w:tcPr>
            <w:tcW w:w="4860" w:type="dxa"/>
          </w:tcPr>
          <w:p w:rsidR="0056646C" w:rsidRDefault="0056646C" w:rsidP="001A746E">
            <w:r>
              <w:t>Chief Manager, LAPS</w:t>
            </w:r>
          </w:p>
        </w:tc>
      </w:tr>
    </w:tbl>
    <w:p w:rsidR="0056646C" w:rsidRDefault="0056646C" w:rsidP="0056646C">
      <w:pPr>
        <w:pStyle w:val="Heading1"/>
      </w:pPr>
      <w:bookmarkStart w:id="6" w:name="_Toc515353183"/>
      <w:r>
        <w:t>DOCUMENT APPROVALS</w:t>
      </w:r>
      <w:bookmarkEnd w:id="6"/>
    </w:p>
    <w:tbl>
      <w:tblPr>
        <w:tblStyle w:val="TableGrid"/>
        <w:tblW w:w="0" w:type="auto"/>
        <w:tblInd w:w="108" w:type="dxa"/>
        <w:tblLook w:val="04A0" w:firstRow="1" w:lastRow="0" w:firstColumn="1" w:lastColumn="0" w:noHBand="0" w:noVBand="1"/>
      </w:tblPr>
      <w:tblGrid>
        <w:gridCol w:w="2144"/>
        <w:gridCol w:w="3632"/>
        <w:gridCol w:w="2221"/>
        <w:gridCol w:w="1245"/>
      </w:tblGrid>
      <w:tr w:rsidR="0056646C" w:rsidTr="001A746E">
        <w:trPr>
          <w:trHeight w:val="244"/>
        </w:trPr>
        <w:tc>
          <w:tcPr>
            <w:tcW w:w="2144" w:type="dxa"/>
          </w:tcPr>
          <w:p w:rsidR="0056646C" w:rsidRPr="00F73F4C" w:rsidRDefault="0056646C" w:rsidP="001A746E">
            <w:pPr>
              <w:rPr>
                <w:b/>
              </w:rPr>
            </w:pPr>
            <w:r>
              <w:rPr>
                <w:b/>
              </w:rPr>
              <w:t>Approver Name</w:t>
            </w:r>
          </w:p>
        </w:tc>
        <w:tc>
          <w:tcPr>
            <w:tcW w:w="3632" w:type="dxa"/>
          </w:tcPr>
          <w:p w:rsidR="0056646C" w:rsidRPr="00F73F4C" w:rsidRDefault="0056646C" w:rsidP="001A746E">
            <w:pPr>
              <w:rPr>
                <w:b/>
              </w:rPr>
            </w:pPr>
            <w:r>
              <w:rPr>
                <w:b/>
              </w:rPr>
              <w:t>Designation / Department</w:t>
            </w:r>
          </w:p>
        </w:tc>
        <w:tc>
          <w:tcPr>
            <w:tcW w:w="2221" w:type="dxa"/>
          </w:tcPr>
          <w:p w:rsidR="0056646C" w:rsidRPr="00F73F4C" w:rsidRDefault="0056646C" w:rsidP="001A746E">
            <w:pPr>
              <w:rPr>
                <w:b/>
              </w:rPr>
            </w:pPr>
            <w:r>
              <w:rPr>
                <w:b/>
              </w:rPr>
              <w:t>Signature</w:t>
            </w:r>
          </w:p>
        </w:tc>
        <w:tc>
          <w:tcPr>
            <w:tcW w:w="1245" w:type="dxa"/>
          </w:tcPr>
          <w:p w:rsidR="0056646C" w:rsidRDefault="0056646C" w:rsidP="001A746E">
            <w:pPr>
              <w:rPr>
                <w:b/>
              </w:rPr>
            </w:pPr>
            <w:r>
              <w:rPr>
                <w:b/>
              </w:rPr>
              <w:t>Date</w:t>
            </w:r>
          </w:p>
        </w:tc>
      </w:tr>
      <w:tr w:rsidR="0056646C" w:rsidTr="001A746E">
        <w:trPr>
          <w:trHeight w:val="335"/>
        </w:trPr>
        <w:tc>
          <w:tcPr>
            <w:tcW w:w="2144" w:type="dxa"/>
          </w:tcPr>
          <w:p w:rsidR="0056646C" w:rsidRDefault="0056646C" w:rsidP="001A746E">
            <w:r>
              <w:t>Divakara Rao</w:t>
            </w:r>
          </w:p>
        </w:tc>
        <w:tc>
          <w:tcPr>
            <w:tcW w:w="3632" w:type="dxa"/>
          </w:tcPr>
          <w:p w:rsidR="0056646C" w:rsidRDefault="0056646C" w:rsidP="001A746E">
            <w:r>
              <w:t>AGM, New Business Department</w:t>
            </w:r>
          </w:p>
        </w:tc>
        <w:tc>
          <w:tcPr>
            <w:tcW w:w="2221" w:type="dxa"/>
          </w:tcPr>
          <w:p w:rsidR="0056646C" w:rsidRDefault="0056646C" w:rsidP="001A746E">
            <w:pPr>
              <w:jc w:val="center"/>
            </w:pPr>
          </w:p>
        </w:tc>
        <w:tc>
          <w:tcPr>
            <w:tcW w:w="1245" w:type="dxa"/>
          </w:tcPr>
          <w:p w:rsidR="0056646C" w:rsidRDefault="0056646C" w:rsidP="001A746E">
            <w:pPr>
              <w:jc w:val="center"/>
            </w:pPr>
          </w:p>
        </w:tc>
      </w:tr>
      <w:tr w:rsidR="0056646C" w:rsidTr="001A746E">
        <w:trPr>
          <w:trHeight w:val="335"/>
        </w:trPr>
        <w:tc>
          <w:tcPr>
            <w:tcW w:w="2144" w:type="dxa"/>
          </w:tcPr>
          <w:p w:rsidR="0056646C" w:rsidRPr="006D6BFD" w:rsidRDefault="0056646C" w:rsidP="001A746E">
            <w:r>
              <w:t>Udayashankara C</w:t>
            </w:r>
          </w:p>
        </w:tc>
        <w:tc>
          <w:tcPr>
            <w:tcW w:w="3632" w:type="dxa"/>
          </w:tcPr>
          <w:p w:rsidR="0056646C" w:rsidRPr="006D6BFD" w:rsidRDefault="0056646C" w:rsidP="001A746E">
            <w:r>
              <w:t>Chief Manager, Credit Monitoring Dept – Settlement Cell</w:t>
            </w:r>
          </w:p>
        </w:tc>
        <w:tc>
          <w:tcPr>
            <w:tcW w:w="2221" w:type="dxa"/>
          </w:tcPr>
          <w:p w:rsidR="0056646C" w:rsidRDefault="0056646C" w:rsidP="001A746E">
            <w:pPr>
              <w:jc w:val="center"/>
            </w:pPr>
          </w:p>
        </w:tc>
        <w:tc>
          <w:tcPr>
            <w:tcW w:w="1245" w:type="dxa"/>
          </w:tcPr>
          <w:p w:rsidR="0056646C" w:rsidRDefault="0056646C" w:rsidP="001A746E">
            <w:pPr>
              <w:jc w:val="center"/>
            </w:pPr>
          </w:p>
        </w:tc>
      </w:tr>
    </w:tbl>
    <w:p w:rsidR="0056646C" w:rsidRDefault="0056646C" w:rsidP="0056646C">
      <w:pPr>
        <w:pStyle w:val="Heading1"/>
      </w:pPr>
      <w:bookmarkStart w:id="7" w:name="_Toc515353184"/>
      <w:r>
        <w:t>GLOSSARY OF TERMS</w:t>
      </w:r>
      <w:bookmarkEnd w:id="7"/>
    </w:p>
    <w:p w:rsidR="0056646C" w:rsidRDefault="0056646C" w:rsidP="0056646C">
      <w:r w:rsidRPr="0085340F">
        <w:t xml:space="preserve">The following table includes definitions for any </w:t>
      </w:r>
      <w:r>
        <w:t>abbreviations</w:t>
      </w:r>
      <w:r w:rsidRPr="0085340F">
        <w:t xml:space="preserve"> or </w:t>
      </w:r>
      <w:r>
        <w:t xml:space="preserve">notation </w:t>
      </w:r>
      <w:r w:rsidRPr="0085340F">
        <w:t>ns that are used in the document</w:t>
      </w:r>
      <w:r>
        <w:t>:</w:t>
      </w:r>
    </w:p>
    <w:tbl>
      <w:tblPr>
        <w:tblStyle w:val="TableGrid"/>
        <w:tblW w:w="0" w:type="auto"/>
        <w:tblInd w:w="108" w:type="dxa"/>
        <w:tblLook w:val="04A0" w:firstRow="1" w:lastRow="0" w:firstColumn="1" w:lastColumn="0" w:noHBand="0" w:noVBand="1"/>
      </w:tblPr>
      <w:tblGrid>
        <w:gridCol w:w="1509"/>
        <w:gridCol w:w="7733"/>
      </w:tblGrid>
      <w:tr w:rsidR="0056646C" w:rsidTr="001A746E">
        <w:trPr>
          <w:trHeight w:val="244"/>
        </w:trPr>
        <w:tc>
          <w:tcPr>
            <w:tcW w:w="1509" w:type="dxa"/>
          </w:tcPr>
          <w:p w:rsidR="0056646C" w:rsidRPr="00F73F4C" w:rsidRDefault="0056646C" w:rsidP="001A746E">
            <w:pPr>
              <w:rPr>
                <w:b/>
              </w:rPr>
            </w:pPr>
            <w:r>
              <w:rPr>
                <w:b/>
              </w:rPr>
              <w:t>Term</w:t>
            </w:r>
          </w:p>
        </w:tc>
        <w:tc>
          <w:tcPr>
            <w:tcW w:w="7733" w:type="dxa"/>
          </w:tcPr>
          <w:p w:rsidR="0056646C" w:rsidRPr="00F73F4C" w:rsidRDefault="0056646C" w:rsidP="001A746E">
            <w:pPr>
              <w:rPr>
                <w:b/>
              </w:rPr>
            </w:pPr>
            <w:r>
              <w:rPr>
                <w:b/>
              </w:rPr>
              <w:t>Definition</w:t>
            </w:r>
          </w:p>
        </w:tc>
      </w:tr>
      <w:tr w:rsidR="0056646C" w:rsidTr="001A746E">
        <w:trPr>
          <w:trHeight w:val="335"/>
        </w:trPr>
        <w:tc>
          <w:tcPr>
            <w:tcW w:w="1509" w:type="dxa"/>
            <w:vAlign w:val="center"/>
          </w:tcPr>
          <w:p w:rsidR="0056646C" w:rsidRPr="0096786F" w:rsidRDefault="0056646C" w:rsidP="001A746E">
            <w:pPr>
              <w:pStyle w:val="TableText"/>
              <w:rPr>
                <w:szCs w:val="20"/>
              </w:rPr>
            </w:pPr>
            <w:r>
              <w:rPr>
                <w:szCs w:val="20"/>
              </w:rPr>
              <w:t>RPA</w:t>
            </w:r>
          </w:p>
        </w:tc>
        <w:tc>
          <w:tcPr>
            <w:tcW w:w="7733" w:type="dxa"/>
            <w:vAlign w:val="center"/>
          </w:tcPr>
          <w:p w:rsidR="0056646C" w:rsidRDefault="0056646C" w:rsidP="001A746E">
            <w:pPr>
              <w:pStyle w:val="TableText"/>
              <w:rPr>
                <w:szCs w:val="20"/>
              </w:rPr>
            </w:pPr>
            <w:r>
              <w:rPr>
                <w:szCs w:val="20"/>
              </w:rPr>
              <w:t>Robotic Process Automation</w:t>
            </w:r>
          </w:p>
        </w:tc>
      </w:tr>
      <w:tr w:rsidR="0056646C" w:rsidTr="001A746E">
        <w:trPr>
          <w:trHeight w:val="335"/>
        </w:trPr>
        <w:tc>
          <w:tcPr>
            <w:tcW w:w="1509" w:type="dxa"/>
            <w:vAlign w:val="center"/>
          </w:tcPr>
          <w:p w:rsidR="0056646C" w:rsidRPr="0096786F" w:rsidRDefault="0056646C" w:rsidP="001A746E">
            <w:pPr>
              <w:pStyle w:val="TableText"/>
              <w:rPr>
                <w:szCs w:val="20"/>
              </w:rPr>
            </w:pPr>
            <w:r>
              <w:rPr>
                <w:szCs w:val="20"/>
              </w:rPr>
              <w:t>CGTMSE</w:t>
            </w:r>
          </w:p>
        </w:tc>
        <w:tc>
          <w:tcPr>
            <w:tcW w:w="7733" w:type="dxa"/>
            <w:vAlign w:val="center"/>
          </w:tcPr>
          <w:p w:rsidR="0056646C" w:rsidRPr="0096786F" w:rsidRDefault="0056646C" w:rsidP="001A746E">
            <w:pPr>
              <w:pStyle w:val="TableText"/>
              <w:rPr>
                <w:szCs w:val="20"/>
              </w:rPr>
            </w:pPr>
            <w:r w:rsidRPr="00EB7045">
              <w:rPr>
                <w:szCs w:val="20"/>
              </w:rPr>
              <w:t>Credit Guarantee Fund Trust for Micro &amp; Small Enterprises</w:t>
            </w:r>
          </w:p>
        </w:tc>
      </w:tr>
      <w:tr w:rsidR="0056646C" w:rsidTr="001A746E">
        <w:trPr>
          <w:trHeight w:val="335"/>
        </w:trPr>
        <w:tc>
          <w:tcPr>
            <w:tcW w:w="1509" w:type="dxa"/>
            <w:vAlign w:val="center"/>
          </w:tcPr>
          <w:p w:rsidR="0056646C" w:rsidRPr="0096786F" w:rsidRDefault="0056646C" w:rsidP="001A746E">
            <w:pPr>
              <w:pStyle w:val="TableText"/>
              <w:rPr>
                <w:szCs w:val="20"/>
              </w:rPr>
            </w:pPr>
            <w:r>
              <w:rPr>
                <w:szCs w:val="20"/>
              </w:rPr>
              <w:t>LAPS</w:t>
            </w:r>
          </w:p>
        </w:tc>
        <w:tc>
          <w:tcPr>
            <w:tcW w:w="7733" w:type="dxa"/>
            <w:vAlign w:val="center"/>
          </w:tcPr>
          <w:p w:rsidR="0056646C" w:rsidRPr="0096786F" w:rsidRDefault="0056646C" w:rsidP="001A746E">
            <w:pPr>
              <w:pStyle w:val="TableText"/>
              <w:rPr>
                <w:szCs w:val="20"/>
              </w:rPr>
            </w:pPr>
            <w:r>
              <w:rPr>
                <w:szCs w:val="20"/>
              </w:rPr>
              <w:t>Loan Automation Processing System</w:t>
            </w:r>
          </w:p>
        </w:tc>
      </w:tr>
      <w:tr w:rsidR="0056646C" w:rsidTr="001A746E">
        <w:trPr>
          <w:trHeight w:val="335"/>
        </w:trPr>
        <w:tc>
          <w:tcPr>
            <w:tcW w:w="1509" w:type="dxa"/>
            <w:vAlign w:val="center"/>
          </w:tcPr>
          <w:p w:rsidR="0056646C" w:rsidRPr="0096786F" w:rsidRDefault="0056646C" w:rsidP="001A746E">
            <w:pPr>
              <w:pStyle w:val="TableText"/>
              <w:rPr>
                <w:szCs w:val="20"/>
              </w:rPr>
            </w:pPr>
            <w:r>
              <w:rPr>
                <w:szCs w:val="20"/>
              </w:rPr>
              <w:t>TL</w:t>
            </w:r>
          </w:p>
        </w:tc>
        <w:tc>
          <w:tcPr>
            <w:tcW w:w="7733" w:type="dxa"/>
            <w:vAlign w:val="center"/>
          </w:tcPr>
          <w:p w:rsidR="0056646C" w:rsidRPr="0096786F" w:rsidRDefault="0056646C" w:rsidP="001A746E">
            <w:pPr>
              <w:pStyle w:val="TableText"/>
              <w:rPr>
                <w:szCs w:val="20"/>
              </w:rPr>
            </w:pPr>
            <w:r>
              <w:rPr>
                <w:szCs w:val="20"/>
              </w:rPr>
              <w:t>Term Loan</w:t>
            </w:r>
          </w:p>
        </w:tc>
      </w:tr>
      <w:tr w:rsidR="0056646C" w:rsidTr="001A746E">
        <w:trPr>
          <w:trHeight w:val="335"/>
        </w:trPr>
        <w:tc>
          <w:tcPr>
            <w:tcW w:w="1509" w:type="dxa"/>
            <w:vAlign w:val="center"/>
          </w:tcPr>
          <w:p w:rsidR="0056646C" w:rsidRPr="0096786F" w:rsidRDefault="0056646C" w:rsidP="001A746E">
            <w:pPr>
              <w:pStyle w:val="TableText"/>
              <w:rPr>
                <w:szCs w:val="20"/>
              </w:rPr>
            </w:pPr>
            <w:r>
              <w:rPr>
                <w:szCs w:val="20"/>
              </w:rPr>
              <w:t>WC</w:t>
            </w:r>
          </w:p>
        </w:tc>
        <w:tc>
          <w:tcPr>
            <w:tcW w:w="7733" w:type="dxa"/>
            <w:vAlign w:val="center"/>
          </w:tcPr>
          <w:p w:rsidR="0056646C" w:rsidRPr="0096786F" w:rsidRDefault="0056646C" w:rsidP="001A746E">
            <w:pPr>
              <w:pStyle w:val="TableText"/>
              <w:rPr>
                <w:szCs w:val="20"/>
              </w:rPr>
            </w:pPr>
            <w:r>
              <w:rPr>
                <w:szCs w:val="20"/>
              </w:rPr>
              <w:t>Working Capital</w:t>
            </w:r>
          </w:p>
        </w:tc>
      </w:tr>
      <w:tr w:rsidR="0056646C" w:rsidTr="001A746E">
        <w:trPr>
          <w:trHeight w:val="335"/>
        </w:trPr>
        <w:tc>
          <w:tcPr>
            <w:tcW w:w="1509" w:type="dxa"/>
            <w:vAlign w:val="center"/>
          </w:tcPr>
          <w:p w:rsidR="0056646C" w:rsidRPr="0096786F" w:rsidRDefault="0056646C" w:rsidP="001A746E">
            <w:pPr>
              <w:pStyle w:val="TableText"/>
              <w:rPr>
                <w:szCs w:val="20"/>
              </w:rPr>
            </w:pPr>
            <w:r>
              <w:rPr>
                <w:szCs w:val="20"/>
              </w:rPr>
              <w:t>HO</w:t>
            </w:r>
          </w:p>
        </w:tc>
        <w:tc>
          <w:tcPr>
            <w:tcW w:w="7733" w:type="dxa"/>
            <w:vAlign w:val="center"/>
          </w:tcPr>
          <w:p w:rsidR="0056646C" w:rsidRPr="0096786F" w:rsidRDefault="0056646C" w:rsidP="001A746E">
            <w:pPr>
              <w:pStyle w:val="TableText"/>
              <w:rPr>
                <w:szCs w:val="20"/>
              </w:rPr>
            </w:pPr>
            <w:r>
              <w:rPr>
                <w:szCs w:val="20"/>
              </w:rPr>
              <w:t>Head Office</w:t>
            </w:r>
          </w:p>
        </w:tc>
      </w:tr>
      <w:tr w:rsidR="0056646C" w:rsidTr="001A746E">
        <w:trPr>
          <w:trHeight w:val="335"/>
        </w:trPr>
        <w:tc>
          <w:tcPr>
            <w:tcW w:w="1509" w:type="dxa"/>
            <w:vAlign w:val="center"/>
          </w:tcPr>
          <w:p w:rsidR="0056646C" w:rsidRDefault="0056646C" w:rsidP="001A746E">
            <w:pPr>
              <w:pStyle w:val="TableText"/>
              <w:rPr>
                <w:szCs w:val="20"/>
              </w:rPr>
            </w:pPr>
          </w:p>
        </w:tc>
        <w:tc>
          <w:tcPr>
            <w:tcW w:w="7733" w:type="dxa"/>
            <w:vAlign w:val="center"/>
          </w:tcPr>
          <w:p w:rsidR="0056646C" w:rsidRDefault="0056646C" w:rsidP="001A746E">
            <w:pPr>
              <w:pStyle w:val="TableText"/>
              <w:rPr>
                <w:szCs w:val="20"/>
              </w:rPr>
            </w:pPr>
          </w:p>
        </w:tc>
      </w:tr>
      <w:tr w:rsidR="0056646C" w:rsidTr="001A746E">
        <w:trPr>
          <w:trHeight w:val="335"/>
        </w:trPr>
        <w:tc>
          <w:tcPr>
            <w:tcW w:w="1509" w:type="dxa"/>
            <w:vAlign w:val="center"/>
          </w:tcPr>
          <w:p w:rsidR="0056646C" w:rsidRDefault="0056646C" w:rsidP="001A746E">
            <w:pPr>
              <w:pStyle w:val="TableText"/>
              <w:rPr>
                <w:szCs w:val="20"/>
              </w:rPr>
            </w:pPr>
          </w:p>
        </w:tc>
        <w:tc>
          <w:tcPr>
            <w:tcW w:w="7733" w:type="dxa"/>
            <w:vAlign w:val="center"/>
          </w:tcPr>
          <w:p w:rsidR="0056646C" w:rsidRDefault="0056646C" w:rsidP="001A746E">
            <w:pPr>
              <w:pStyle w:val="TableText"/>
              <w:rPr>
                <w:szCs w:val="20"/>
              </w:rPr>
            </w:pPr>
          </w:p>
        </w:tc>
      </w:tr>
    </w:tbl>
    <w:p w:rsidR="0056646C" w:rsidRDefault="0056646C" w:rsidP="0056646C">
      <w:pPr>
        <w:spacing w:after="160" w:line="259" w:lineRule="auto"/>
        <w:rPr>
          <w:rFonts w:eastAsiaTheme="majorEastAsia" w:cs="Tahoma"/>
          <w:b/>
          <w:bCs/>
          <w:color w:val="009900"/>
          <w:sz w:val="32"/>
          <w:szCs w:val="28"/>
        </w:rPr>
      </w:pPr>
      <w:r>
        <w:br w:type="page"/>
      </w:r>
    </w:p>
    <w:p w:rsidR="0056646C" w:rsidRDefault="0056646C" w:rsidP="00D20DD3">
      <w:pPr>
        <w:pStyle w:val="Heading1"/>
      </w:pPr>
      <w:bookmarkStart w:id="8" w:name="_Toc515353185"/>
      <w:r>
        <w:lastRenderedPageBreak/>
        <w:t>P</w:t>
      </w:r>
      <w:r w:rsidRPr="00025265">
        <w:t xml:space="preserve">ROJECT </w:t>
      </w:r>
      <w:r w:rsidRPr="00D20DD3">
        <w:t>SUMMARY</w:t>
      </w:r>
      <w:bookmarkEnd w:id="8"/>
    </w:p>
    <w:p w:rsidR="0056646C" w:rsidRDefault="0056646C" w:rsidP="00A036AD">
      <w:pPr>
        <w:pStyle w:val="Heading3"/>
      </w:pPr>
      <w:bookmarkStart w:id="9" w:name="_Toc515353186"/>
      <w:bookmarkStart w:id="10" w:name="_Toc182888882"/>
      <w:bookmarkStart w:id="11" w:name="OLE_LINK1"/>
      <w:r w:rsidRPr="00D20DD3">
        <w:t>Background</w:t>
      </w:r>
      <w:bookmarkEnd w:id="9"/>
    </w:p>
    <w:p w:rsidR="0056646C" w:rsidRDefault="0056646C" w:rsidP="0056646C">
      <w:pPr>
        <w:jc w:val="both"/>
      </w:pPr>
      <w:r w:rsidRPr="002E7D1D">
        <w:t>Availability of bank credit wit</w:t>
      </w:r>
      <w:r>
        <w:t>hout the hassles of collaterals/</w:t>
      </w:r>
      <w:r w:rsidRPr="002E7D1D">
        <w:t>third party guarantees would be a major source of support to the first-generation entrepreneurs to realize their dream of setting up a unit of their own Micro and Small Enterprise (MSE). Keeping this objective in view, Ministry of Micro, Small &amp; Medium Enterprises (MSME), Government of India launched Credit Guarantee Scheme (CGS) to strengthen credit delivery system and facilitate flow of credit to the MSE sector. To operationalize the scheme, Government of India and SIDBI set up the Credit Guarantee Fund Trust for Micro and Small Enterprises (CGTMSE)</w:t>
      </w:r>
      <w:r>
        <w:t>. Loan up to 2 Cr can be sanctioned.</w:t>
      </w:r>
    </w:p>
    <w:p w:rsidR="0056646C" w:rsidRDefault="0056646C" w:rsidP="0056646C">
      <w:pPr>
        <w:pStyle w:val="Heading3"/>
      </w:pPr>
      <w:bookmarkStart w:id="12" w:name="_Toc515353187"/>
      <w:r>
        <w:t xml:space="preserve">Current </w:t>
      </w:r>
      <w:r w:rsidRPr="0056646C">
        <w:t>Process</w:t>
      </w:r>
      <w:r>
        <w:t xml:space="preserve"> Flow</w:t>
      </w:r>
      <w:bookmarkEnd w:id="12"/>
    </w:p>
    <w:p w:rsidR="0056646C" w:rsidRDefault="0056646C" w:rsidP="0056646C">
      <w:pPr>
        <w:jc w:val="both"/>
      </w:pPr>
      <w:r>
        <w:t xml:space="preserve">CGTMSE process starts with the collection of loan application document from that comes under CGTMSE will be share by each branch to the Head office for filling the applications into CGTMSE system. This a daily operation approx. 30-40 applications per day. HO verifies all the application and confirms the data in Finacle or LAPS before entering into the system. </w:t>
      </w:r>
    </w:p>
    <w:p w:rsidR="0056646C" w:rsidRDefault="0056646C" w:rsidP="0056646C">
      <w:pPr>
        <w:jc w:val="both"/>
      </w:pPr>
      <w:r>
        <w:t>Loan application that comes for CGTMSE will be for Micro and Small, Manufacturing and service industry, for which CGTMSE loan will guarantee for Term Loan, Working Capital, both TL and WC, Enhancement of WC and renewal of WC. Maximum limit for TL and WC is 2 Crore.</w:t>
      </w:r>
    </w:p>
    <w:p w:rsidR="0056646C" w:rsidRDefault="0056646C" w:rsidP="0056646C">
      <w:pPr>
        <w:jc w:val="both"/>
      </w:pPr>
      <w:r>
        <w:t xml:space="preserve">Once the application is submitted, it will go for approval from CGTMSE Mumbai, which would take approx. 2 or more days to be approved. </w:t>
      </w:r>
      <w:r w:rsidRPr="006F2694">
        <w:t>Once approved by CGTMSE Mumbai, CG PAN number will be generated and guaranty fee also gets generated</w:t>
      </w:r>
      <w:r>
        <w:t xml:space="preserve">. Then allocation of payment is done by allocating max of 50 CG PAN number and then submitted in the system there by generating a RP </w:t>
      </w:r>
      <w:r w:rsidR="009E45EC">
        <w:t>number (Payment id)</w:t>
      </w:r>
      <w:r>
        <w:t>. This RP number</w:t>
      </w:r>
      <w:r w:rsidR="00AC5709">
        <w:t xml:space="preserve"> (Payment id) is</w:t>
      </w:r>
      <w:r>
        <w:t xml:space="preserve"> a group of CG PAN number which will be associated with a Virtual Account. Similarly continue allocation of payment for next set of CG PAN numbers.</w:t>
      </w:r>
      <w:r w:rsidR="004F3D8A">
        <w:t xml:space="preserve"> This activity is done once in a week or 2.</w:t>
      </w:r>
    </w:p>
    <w:p w:rsidR="0056646C" w:rsidRDefault="0056646C" w:rsidP="0056646C">
      <w:pPr>
        <w:jc w:val="both"/>
      </w:pPr>
      <w:r>
        <w:t>For a list of RP number, then payment is initiated and this is done and this by done my selecting the RP number and Click on next for Submission. Confirmation screen is displayed along with warning message saying RP will not be allowed to modify will be displayed. Click on OK the process is then completed and then an icon will be displayed to download the excel.</w:t>
      </w:r>
    </w:p>
    <w:p w:rsidR="0056646C" w:rsidRDefault="0056646C" w:rsidP="0056646C">
      <w:pPr>
        <w:jc w:val="both"/>
      </w:pPr>
      <w:r>
        <w:t>After this, RTGS needs to be performed from all the loan account to virtual account. Currently RTGS is done manually from HO Complex branch (Current account) to virtual account.</w:t>
      </w:r>
    </w:p>
    <w:p w:rsidR="0056646C" w:rsidRDefault="0056646C" w:rsidP="0056646C">
      <w:pPr>
        <w:pStyle w:val="Heading3"/>
      </w:pPr>
      <w:bookmarkStart w:id="13" w:name="_Toc515353188"/>
      <w:r w:rsidRPr="002E7D1D">
        <w:t>Objectives</w:t>
      </w:r>
      <w:bookmarkEnd w:id="10"/>
      <w:bookmarkEnd w:id="13"/>
    </w:p>
    <w:p w:rsidR="0056646C" w:rsidRPr="00C44969" w:rsidRDefault="0056646C" w:rsidP="0056646C">
      <w:pPr>
        <w:jc w:val="both"/>
        <w:rPr>
          <w:rFonts w:cs="Calibri"/>
        </w:rPr>
      </w:pPr>
      <w:r w:rsidRPr="00C44969">
        <w:rPr>
          <w:rFonts w:cs="Calibri"/>
        </w:rPr>
        <w:t>The overall objective of this project is to imple</w:t>
      </w:r>
      <w:r>
        <w:rPr>
          <w:rFonts w:cs="Calibri"/>
        </w:rPr>
        <w:t xml:space="preserve">ment RPA for the CGTMSE </w:t>
      </w:r>
      <w:r w:rsidRPr="00702972">
        <w:rPr>
          <w:rFonts w:cs="Calibri"/>
          <w:bCs/>
        </w:rPr>
        <w:t>Online Application and Processing</w:t>
      </w:r>
      <w:r>
        <w:rPr>
          <w:rFonts w:cs="Calibri"/>
        </w:rPr>
        <w:t xml:space="preserve"> in Credit - Monitoring Dept. - Settlement Cell. This</w:t>
      </w:r>
      <w:r w:rsidRPr="00C44969">
        <w:rPr>
          <w:rFonts w:cs="Calibri"/>
        </w:rPr>
        <w:t xml:space="preserve"> will complete</w:t>
      </w:r>
      <w:r>
        <w:rPr>
          <w:rFonts w:cs="Calibri"/>
        </w:rPr>
        <w:t>ly</w:t>
      </w:r>
      <w:r w:rsidRPr="00C44969">
        <w:rPr>
          <w:rFonts w:cs="Calibri"/>
        </w:rPr>
        <w:t xml:space="preserve"> automate the manual task currently processed by the bank staff.</w:t>
      </w:r>
      <w:r>
        <w:rPr>
          <w:rFonts w:cs="Calibri"/>
        </w:rPr>
        <w:t xml:space="preserve"> </w:t>
      </w:r>
      <w:r w:rsidRPr="00C44969">
        <w:rPr>
          <w:rFonts w:cs="Calibri"/>
        </w:rPr>
        <w:t>The purpose of the proposed new system increases the productivity and make</w:t>
      </w:r>
      <w:r>
        <w:rPr>
          <w:rFonts w:cs="Calibri"/>
        </w:rPr>
        <w:t>s the process</w:t>
      </w:r>
      <w:r w:rsidRPr="00C44969">
        <w:rPr>
          <w:rFonts w:cs="Calibri"/>
        </w:rPr>
        <w:t xml:space="preserve"> </w:t>
      </w:r>
      <w:r w:rsidRPr="00C44969">
        <w:rPr>
          <w:rFonts w:cs="Calibri"/>
          <w:noProof/>
        </w:rPr>
        <w:t>error</w:t>
      </w:r>
      <w:r>
        <w:rPr>
          <w:rFonts w:cs="Calibri"/>
          <w:noProof/>
        </w:rPr>
        <w:t>-</w:t>
      </w:r>
      <w:r w:rsidRPr="00C44969">
        <w:rPr>
          <w:rFonts w:cs="Calibri"/>
          <w:noProof/>
        </w:rPr>
        <w:t>free</w:t>
      </w:r>
      <w:r w:rsidRPr="00C44969">
        <w:rPr>
          <w:rFonts w:cs="Calibri"/>
        </w:rPr>
        <w:t>.</w:t>
      </w:r>
    </w:p>
    <w:p w:rsidR="0056646C" w:rsidRDefault="0056646C" w:rsidP="0056646C">
      <w:pPr>
        <w:jc w:val="both"/>
        <w:rPr>
          <w:rFonts w:cs="Calibri"/>
        </w:rPr>
      </w:pPr>
      <w:r w:rsidRPr="00C44969">
        <w:rPr>
          <w:rFonts w:cs="Calibri"/>
        </w:rPr>
        <w:lastRenderedPageBreak/>
        <w:t xml:space="preserve">This </w:t>
      </w:r>
      <w:r>
        <w:rPr>
          <w:rFonts w:cs="Calibri"/>
        </w:rPr>
        <w:t>process</w:t>
      </w:r>
      <w:r w:rsidRPr="00C44969">
        <w:rPr>
          <w:rFonts w:cs="Calibri"/>
        </w:rPr>
        <w:t xml:space="preserve"> has been developed on UIPath</w:t>
      </w:r>
      <w:r>
        <w:rPr>
          <w:rFonts w:cs="Calibri"/>
        </w:rPr>
        <w:t xml:space="preserve"> RPA Automation Tool</w:t>
      </w:r>
      <w:r w:rsidRPr="00C44969">
        <w:rPr>
          <w:rFonts w:cs="Calibri"/>
        </w:rPr>
        <w:t xml:space="preserve">. And the proposed system will only work on top of </w:t>
      </w:r>
      <w:r w:rsidRPr="00C44969">
        <w:rPr>
          <w:rFonts w:cs="Calibri"/>
          <w:noProof/>
        </w:rPr>
        <w:t>Microsoft.</w:t>
      </w:r>
      <w:r w:rsidRPr="00C44969">
        <w:rPr>
          <w:rFonts w:cs="Calibri"/>
        </w:rPr>
        <w:t xml:space="preserve">Net framework.  </w:t>
      </w:r>
    </w:p>
    <w:p w:rsidR="0056646C" w:rsidRDefault="0056646C" w:rsidP="0056646C">
      <w:pPr>
        <w:pStyle w:val="Heading3"/>
      </w:pPr>
      <w:bookmarkStart w:id="14" w:name="_Toc515353189"/>
      <w:r>
        <w:t>Projected Solution</w:t>
      </w:r>
      <w:bookmarkEnd w:id="14"/>
    </w:p>
    <w:p w:rsidR="0056646C" w:rsidRPr="00C44969" w:rsidRDefault="0056646C" w:rsidP="0056646C">
      <w:pPr>
        <w:jc w:val="both"/>
        <w:rPr>
          <w:rFonts w:cs="Calibri"/>
        </w:rPr>
      </w:pPr>
      <w:r w:rsidRPr="00C44969">
        <w:rPr>
          <w:rFonts w:cs="Calibri"/>
        </w:rPr>
        <w:t xml:space="preserve">The following items are marked as “In-Scope” for </w:t>
      </w:r>
      <w:r>
        <w:rPr>
          <w:rFonts w:cs="Calibri"/>
        </w:rPr>
        <w:t>RPA Implementation:</w:t>
      </w:r>
    </w:p>
    <w:bookmarkEnd w:id="11"/>
    <w:p w:rsidR="0056646C" w:rsidRDefault="0056646C" w:rsidP="0056646C">
      <w:pPr>
        <w:pStyle w:val="ListParagraph"/>
        <w:numPr>
          <w:ilvl w:val="0"/>
          <w:numId w:val="2"/>
        </w:numPr>
        <w:jc w:val="both"/>
      </w:pPr>
      <w:r>
        <w:t>RPA shall directly pick the data from either LAPS or Finacle for filling of the application form for Term Loan(TL), Working Capital(WC), TL &amp; WC, enhancement of WC, renewal of WC</w:t>
      </w:r>
    </w:p>
    <w:p w:rsidR="0056646C" w:rsidRDefault="0056646C" w:rsidP="0056646C">
      <w:pPr>
        <w:pStyle w:val="ListParagraph"/>
        <w:numPr>
          <w:ilvl w:val="0"/>
          <w:numId w:val="2"/>
        </w:numPr>
        <w:jc w:val="both"/>
      </w:pPr>
      <w:r>
        <w:t>Any data that is not present either in LAPS or Finacle will be consolidated on an excel and place it in a local drive from which RPA can capture the data and fill the respective form.</w:t>
      </w:r>
    </w:p>
    <w:p w:rsidR="0056646C" w:rsidRDefault="0056646C" w:rsidP="0056646C">
      <w:pPr>
        <w:pStyle w:val="BodyText"/>
        <w:numPr>
          <w:ilvl w:val="0"/>
          <w:numId w:val="2"/>
        </w:numPr>
        <w:jc w:val="both"/>
      </w:pPr>
      <w:r>
        <w:t>After Approval of application, allocated payment online and initiate payment.</w:t>
      </w:r>
    </w:p>
    <w:p w:rsidR="0056646C" w:rsidRDefault="0056646C" w:rsidP="0056646C">
      <w:pPr>
        <w:pStyle w:val="BodyText"/>
        <w:numPr>
          <w:ilvl w:val="0"/>
          <w:numId w:val="2"/>
        </w:numPr>
        <w:jc w:val="both"/>
      </w:pPr>
      <w:r>
        <w:t xml:space="preserve">Perform </w:t>
      </w:r>
      <w:r w:rsidR="000115C0">
        <w:t>NEFT/</w:t>
      </w:r>
      <w:r>
        <w:t xml:space="preserve">RTGS from loan account to virtual account </w:t>
      </w:r>
      <w:r w:rsidR="000115C0">
        <w:t>via SLRTGS account</w:t>
      </w:r>
    </w:p>
    <w:p w:rsidR="0056646C" w:rsidRPr="00CA56FD" w:rsidRDefault="0056646C" w:rsidP="0056646C">
      <w:pPr>
        <w:pStyle w:val="NoSpacing"/>
      </w:pPr>
    </w:p>
    <w:p w:rsidR="0056646C" w:rsidRDefault="0056646C" w:rsidP="0056646C">
      <w:pPr>
        <w:jc w:val="both"/>
      </w:pPr>
      <w:r>
        <w:t>RPA shall collect the data from source application such as LAPS and Finacle and enter the same data in the CGTMSE system and submit the application, any data that in not currently present in the system shall be collected from the respective branches in an excel sheet (a generic format) which will be placed in the local drive in the system when robot in installed, then RPA shall pick the data from the excel sheet and enter in the CGTMSE system for respective application to submit.</w:t>
      </w:r>
    </w:p>
    <w:p w:rsidR="0056646C" w:rsidRDefault="0056646C" w:rsidP="0056646C">
      <w:pPr>
        <w:jc w:val="both"/>
      </w:pPr>
      <w:r>
        <w:t>Once the application is approved by CGTMSE Mumbai, RPA shall pick those application, check for CG PAN and then allocation of payment for first 50 CG PAN by clicking on the checkbox and next, checks if RP number</w:t>
      </w:r>
      <w:r w:rsidR="009E45EC">
        <w:t xml:space="preserve"> (Payment id)</w:t>
      </w:r>
      <w:r>
        <w:t xml:space="preserve"> is generated and then store this RP number</w:t>
      </w:r>
      <w:r w:rsidR="009E45EC">
        <w:t xml:space="preserve"> (Payment id)</w:t>
      </w:r>
      <w:r>
        <w:t>. Similarly continues allocation of payment for next 50 CG PAN.</w:t>
      </w:r>
    </w:p>
    <w:p w:rsidR="0056646C" w:rsidRDefault="0056646C" w:rsidP="0056646C">
      <w:pPr>
        <w:jc w:val="both"/>
      </w:pPr>
      <w:r>
        <w:t>RPA shall then initiate the payment for all the RP number</w:t>
      </w:r>
      <w:r w:rsidR="009E45EC">
        <w:t xml:space="preserve"> (Payment id) generated</w:t>
      </w:r>
      <w:r>
        <w:t>. This is done by selecting RP numbers in Receipt – Payment page and clicking on Next. Make sure each RP number</w:t>
      </w:r>
      <w:r w:rsidR="009E45EC">
        <w:t xml:space="preserve"> (Payment id) has</w:t>
      </w:r>
      <w:r>
        <w:t xml:space="preserve"> virtual account created and amount displayed. This amount is the total some of loan amount that needs to be debited from each loan account associated with the CG PAN respectively. RPA shall capture all the data and save it in a common register (Excel sheet) which will be stored in a local file.</w:t>
      </w:r>
    </w:p>
    <w:p w:rsidR="008D5621" w:rsidRDefault="00B74A59" w:rsidP="0056646C">
      <w:pPr>
        <w:jc w:val="both"/>
      </w:pPr>
      <w:r>
        <w:t xml:space="preserve">Finally, </w:t>
      </w:r>
      <w:r w:rsidR="008D5621">
        <w:t>RPA shall perform NEFT/</w:t>
      </w:r>
      <w:r>
        <w:t xml:space="preserve">RTGS from loan account to virtual account. first perform a transfer of amount from individual loan account </w:t>
      </w:r>
      <w:r w:rsidR="00595518">
        <w:t xml:space="preserve">belonging to a RP number </w:t>
      </w:r>
      <w:r>
        <w:t>to SLRTGS account. this would debit the amount from loan account and credit to SLRTGS account.</w:t>
      </w:r>
      <w:r w:rsidR="00595518">
        <w:t xml:space="preserve"> </w:t>
      </w:r>
      <w:r w:rsidR="000115C0">
        <w:t xml:space="preserve">Once all the loan account amount is transferred to SLRTGS account perform NEFT/RTGS from SLRTGS account to Virtual account, this would debit the amount from SLRTGS and credit the amount to </w:t>
      </w:r>
      <w:r w:rsidR="00A477F0">
        <w:t>virtual account.</w:t>
      </w:r>
    </w:p>
    <w:p w:rsidR="00A477F0" w:rsidRDefault="00A477F0" w:rsidP="0056646C">
      <w:pPr>
        <w:jc w:val="both"/>
      </w:pPr>
      <w:r>
        <w:t>RPA shall then send DAN related reports about each loan account to their respective branches individually via email.</w:t>
      </w:r>
    </w:p>
    <w:p w:rsidR="0056646C" w:rsidRDefault="0056646C" w:rsidP="0056646C">
      <w:pPr>
        <w:jc w:val="both"/>
        <w:rPr>
          <w:rFonts w:eastAsiaTheme="majorEastAsia" w:cs="Tahoma"/>
          <w:b/>
          <w:bCs/>
          <w:color w:val="009900"/>
          <w:sz w:val="32"/>
          <w:szCs w:val="28"/>
        </w:rPr>
      </w:pPr>
    </w:p>
    <w:p w:rsidR="0056646C" w:rsidRDefault="0056646C" w:rsidP="0056646C">
      <w:pPr>
        <w:spacing w:after="160" w:line="259" w:lineRule="auto"/>
        <w:rPr>
          <w:rFonts w:eastAsiaTheme="majorEastAsia" w:cs="Tahoma"/>
          <w:b/>
          <w:bCs/>
          <w:color w:val="009900"/>
          <w:sz w:val="32"/>
          <w:szCs w:val="28"/>
        </w:rPr>
      </w:pPr>
      <w:r>
        <w:br w:type="page"/>
      </w:r>
    </w:p>
    <w:p w:rsidR="0056646C" w:rsidRDefault="0056646C" w:rsidP="0056646C">
      <w:pPr>
        <w:pStyle w:val="Heading1"/>
      </w:pPr>
      <w:bookmarkStart w:id="15" w:name="_Toc515353190"/>
      <w:r>
        <w:lastRenderedPageBreak/>
        <w:t>F</w:t>
      </w:r>
      <w:bookmarkEnd w:id="0"/>
      <w:bookmarkEnd w:id="1"/>
      <w:r>
        <w:t>UNCTIONAL REQUIREMENTS</w:t>
      </w:r>
      <w:bookmarkEnd w:id="15"/>
    </w:p>
    <w:p w:rsidR="0056646C" w:rsidRDefault="0056646C" w:rsidP="0056646C">
      <w:pPr>
        <w:pStyle w:val="Heading3"/>
      </w:pPr>
      <w:bookmarkStart w:id="16" w:name="_Toc515353191"/>
      <w:r w:rsidRPr="00712D71">
        <w:t>Prerequisites</w:t>
      </w:r>
      <w:bookmarkEnd w:id="16"/>
      <w:r>
        <w:t xml:space="preserve"> </w:t>
      </w:r>
    </w:p>
    <w:tbl>
      <w:tblPr>
        <w:tblW w:w="10170" w:type="dxa"/>
        <w:tblInd w:w="5" w:type="dxa"/>
        <w:tblLayout w:type="fixed"/>
        <w:tblCellMar>
          <w:left w:w="0" w:type="dxa"/>
          <w:right w:w="0" w:type="dxa"/>
        </w:tblCellMar>
        <w:tblLook w:val="0000" w:firstRow="0" w:lastRow="0" w:firstColumn="0" w:lastColumn="0" w:noHBand="0" w:noVBand="0"/>
      </w:tblPr>
      <w:tblGrid>
        <w:gridCol w:w="1080"/>
        <w:gridCol w:w="1530"/>
        <w:gridCol w:w="4230"/>
        <w:gridCol w:w="900"/>
        <w:gridCol w:w="2430"/>
      </w:tblGrid>
      <w:tr w:rsidR="0056646C" w:rsidRPr="001020AC" w:rsidTr="001A746E">
        <w:trPr>
          <w:trHeight w:val="465"/>
          <w:tblHeader/>
        </w:trPr>
        <w:tc>
          <w:tcPr>
            <w:tcW w:w="1080" w:type="dxa"/>
            <w:tcBorders>
              <w:top w:val="single" w:sz="4" w:space="0" w:color="auto"/>
              <w:left w:val="single" w:sz="4" w:space="0" w:color="auto"/>
              <w:bottom w:val="single" w:sz="4" w:space="0" w:color="auto"/>
              <w:right w:val="single" w:sz="4" w:space="0" w:color="auto"/>
            </w:tcBorders>
          </w:tcPr>
          <w:p w:rsidR="0056646C" w:rsidRPr="001020AC" w:rsidRDefault="0056646C" w:rsidP="001A746E">
            <w:pPr>
              <w:ind w:left="90"/>
              <w:jc w:val="center"/>
              <w:rPr>
                <w:b/>
                <w:color w:val="365F91" w:themeColor="accent1" w:themeShade="BF"/>
              </w:rPr>
            </w:pPr>
            <w:r w:rsidRPr="001020AC">
              <w:rPr>
                <w:b/>
                <w:color w:val="365F91" w:themeColor="accent1" w:themeShade="BF"/>
              </w:rPr>
              <w:t>Req#</w:t>
            </w:r>
          </w:p>
        </w:tc>
        <w:tc>
          <w:tcPr>
            <w:tcW w:w="1530" w:type="dxa"/>
            <w:tcBorders>
              <w:top w:val="single" w:sz="4" w:space="0" w:color="auto"/>
              <w:left w:val="single" w:sz="4" w:space="0" w:color="auto"/>
              <w:bottom w:val="single" w:sz="4" w:space="0" w:color="auto"/>
              <w:right w:val="single" w:sz="4" w:space="0" w:color="auto"/>
            </w:tcBorders>
            <w:vAlign w:val="center"/>
          </w:tcPr>
          <w:p w:rsidR="0056646C" w:rsidRPr="001020AC" w:rsidRDefault="0056646C" w:rsidP="001A746E">
            <w:pPr>
              <w:ind w:left="90"/>
              <w:jc w:val="center"/>
              <w:rPr>
                <w:b/>
                <w:color w:val="365F91" w:themeColor="accent1" w:themeShade="BF"/>
              </w:rPr>
            </w:pPr>
            <w:r>
              <w:rPr>
                <w:b/>
                <w:color w:val="365F91" w:themeColor="accent1" w:themeShade="BF"/>
              </w:rPr>
              <w:t>Function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rsidR="0056646C" w:rsidRPr="001020AC" w:rsidRDefault="0056646C" w:rsidP="001A746E">
            <w:pPr>
              <w:ind w:left="75" w:right="151"/>
              <w:jc w:val="center"/>
              <w:rPr>
                <w:b/>
                <w:color w:val="365F91" w:themeColor="accent1" w:themeShade="BF"/>
              </w:rPr>
            </w:pPr>
            <w:r w:rsidRPr="001020AC">
              <w:rPr>
                <w:b/>
                <w:color w:val="365F91" w:themeColor="accent1" w:themeShade="BF"/>
              </w:rPr>
              <w:t>Description</w:t>
            </w:r>
          </w:p>
        </w:tc>
        <w:tc>
          <w:tcPr>
            <w:tcW w:w="900" w:type="dxa"/>
            <w:tcBorders>
              <w:top w:val="single" w:sz="4" w:space="0" w:color="auto"/>
              <w:left w:val="single" w:sz="4" w:space="0" w:color="auto"/>
              <w:bottom w:val="single" w:sz="4" w:space="0" w:color="auto"/>
              <w:right w:val="single" w:sz="4" w:space="0" w:color="auto"/>
            </w:tcBorders>
            <w:vAlign w:val="center"/>
          </w:tcPr>
          <w:p w:rsidR="0056646C" w:rsidRPr="001020AC" w:rsidRDefault="0056646C" w:rsidP="001A746E">
            <w:pPr>
              <w:ind w:left="90"/>
              <w:jc w:val="center"/>
              <w:rPr>
                <w:b/>
                <w:color w:val="365F91" w:themeColor="accent1" w:themeShade="BF"/>
              </w:rPr>
            </w:pPr>
            <w:r w:rsidRPr="001020AC">
              <w:rPr>
                <w:b/>
                <w:color w:val="365F91" w:themeColor="accent1" w:themeShade="BF"/>
              </w:rPr>
              <w:t>Priority</w:t>
            </w:r>
          </w:p>
        </w:tc>
        <w:tc>
          <w:tcPr>
            <w:tcW w:w="2430" w:type="dxa"/>
            <w:tcBorders>
              <w:top w:val="single" w:sz="4" w:space="0" w:color="auto"/>
              <w:left w:val="single" w:sz="4" w:space="0" w:color="auto"/>
              <w:bottom w:val="single" w:sz="4" w:space="0" w:color="auto"/>
              <w:right w:val="single" w:sz="4" w:space="0" w:color="auto"/>
            </w:tcBorders>
            <w:vAlign w:val="center"/>
          </w:tcPr>
          <w:p w:rsidR="0056646C" w:rsidRPr="001020AC" w:rsidRDefault="0056646C" w:rsidP="001A746E">
            <w:pPr>
              <w:ind w:left="75" w:right="151"/>
              <w:jc w:val="center"/>
              <w:rPr>
                <w:b/>
                <w:color w:val="365F91" w:themeColor="accent1" w:themeShade="BF"/>
              </w:rPr>
            </w:pPr>
            <w:r>
              <w:rPr>
                <w:b/>
                <w:color w:val="365F91" w:themeColor="accent1" w:themeShade="BF"/>
              </w:rPr>
              <w:t>Reference/Comments</w:t>
            </w: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FR-P-001</w:t>
            </w:r>
          </w:p>
        </w:tc>
        <w:tc>
          <w:tcPr>
            <w:tcW w:w="153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Pr="00384A1E" w:rsidRDefault="0056646C" w:rsidP="001A746E">
            <w:pPr>
              <w:ind w:left="75" w:right="151"/>
            </w:pPr>
            <w:r>
              <w:t>RPA shall capture list of sanctioned loan account numbers which are marked under CGTMSE from LAPS.</w:t>
            </w:r>
          </w:p>
        </w:tc>
        <w:tc>
          <w:tcPr>
            <w:tcW w:w="90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75" w:right="151"/>
            </w:pP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FR-P-002</w:t>
            </w:r>
          </w:p>
        </w:tc>
        <w:tc>
          <w:tcPr>
            <w:tcW w:w="153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Pr="00384A1E" w:rsidRDefault="0056646C" w:rsidP="001A746E">
            <w:pPr>
              <w:ind w:left="75" w:right="151"/>
            </w:pPr>
            <w:r>
              <w:t>Any data not present in LAPS, RPA shall be picked from the excel sheet sent by each branch which will be placed in a local drive</w:t>
            </w:r>
          </w:p>
        </w:tc>
        <w:tc>
          <w:tcPr>
            <w:tcW w:w="90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75" w:right="151"/>
            </w:pP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FR-P-003</w:t>
            </w:r>
          </w:p>
        </w:tc>
        <w:tc>
          <w:tcPr>
            <w:tcW w:w="153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 xml:space="preserve">RPA shall capture of the following from LAPS for loan type </w:t>
            </w:r>
          </w:p>
          <w:p w:rsidR="0056646C" w:rsidRDefault="0056646C" w:rsidP="0056646C">
            <w:pPr>
              <w:pStyle w:val="ListParagraph"/>
              <w:numPr>
                <w:ilvl w:val="0"/>
                <w:numId w:val="18"/>
              </w:numPr>
              <w:ind w:right="151"/>
            </w:pPr>
            <w:bookmarkStart w:id="17" w:name="_Hlk515197588"/>
            <w:r>
              <w:t>Term loan</w:t>
            </w:r>
          </w:p>
          <w:p w:rsidR="0056646C" w:rsidRDefault="0056646C" w:rsidP="0056646C">
            <w:pPr>
              <w:pStyle w:val="ListParagraph"/>
              <w:numPr>
                <w:ilvl w:val="0"/>
                <w:numId w:val="18"/>
              </w:numPr>
              <w:ind w:right="151"/>
            </w:pPr>
            <w:r>
              <w:t>Working capital</w:t>
            </w:r>
          </w:p>
          <w:p w:rsidR="0056646C" w:rsidRDefault="0056646C" w:rsidP="0056646C">
            <w:pPr>
              <w:pStyle w:val="ListParagraph"/>
              <w:numPr>
                <w:ilvl w:val="0"/>
                <w:numId w:val="18"/>
              </w:numPr>
              <w:ind w:right="151"/>
            </w:pPr>
            <w:r>
              <w:t>Both TL &amp; WC</w:t>
            </w:r>
          </w:p>
          <w:p w:rsidR="0056646C" w:rsidRDefault="0056646C" w:rsidP="0056646C">
            <w:pPr>
              <w:pStyle w:val="ListParagraph"/>
              <w:numPr>
                <w:ilvl w:val="0"/>
                <w:numId w:val="18"/>
              </w:numPr>
              <w:ind w:right="151"/>
            </w:pPr>
            <w:r>
              <w:t>Enhancement of WC</w:t>
            </w:r>
          </w:p>
          <w:p w:rsidR="0056646C" w:rsidRPr="00384A1E" w:rsidRDefault="0056646C" w:rsidP="0056646C">
            <w:pPr>
              <w:pStyle w:val="ListParagraph"/>
              <w:numPr>
                <w:ilvl w:val="0"/>
                <w:numId w:val="18"/>
              </w:numPr>
              <w:ind w:right="151"/>
            </w:pPr>
            <w:r>
              <w:t>Renewal of WC</w:t>
            </w:r>
            <w:bookmarkEnd w:id="17"/>
          </w:p>
        </w:tc>
        <w:tc>
          <w:tcPr>
            <w:tcW w:w="90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C95EA1" w:rsidRDefault="0056646C" w:rsidP="001A746E">
            <w:pPr>
              <w:ind w:left="75" w:right="151"/>
              <w:rPr>
                <w:highlight w:val="yellow"/>
              </w:rPr>
            </w:pP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FR-P-004</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capture of the following from LAPS for MSE classification</w:t>
            </w:r>
          </w:p>
          <w:p w:rsidR="0056646C" w:rsidRDefault="0056646C" w:rsidP="0056646C">
            <w:pPr>
              <w:pStyle w:val="ListParagraph"/>
              <w:numPr>
                <w:ilvl w:val="0"/>
                <w:numId w:val="19"/>
              </w:numPr>
              <w:ind w:right="151"/>
            </w:pPr>
            <w:r>
              <w:t>Small enterprise</w:t>
            </w:r>
          </w:p>
          <w:p w:rsidR="0056646C" w:rsidRDefault="0056646C" w:rsidP="0056646C">
            <w:pPr>
              <w:pStyle w:val="ListParagraph"/>
              <w:numPr>
                <w:ilvl w:val="0"/>
                <w:numId w:val="19"/>
              </w:numPr>
              <w:ind w:right="151"/>
            </w:pPr>
            <w:r>
              <w:t>Micro enterprise</w:t>
            </w:r>
          </w:p>
        </w:tc>
        <w:tc>
          <w:tcPr>
            <w:tcW w:w="90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C95EA1" w:rsidRDefault="0056646C" w:rsidP="001A746E">
            <w:pPr>
              <w:ind w:left="75" w:right="151"/>
              <w:rPr>
                <w:highlight w:val="yellow"/>
              </w:rPr>
            </w:pP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FR-P-005</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capture of the following from LAPS for Nature of industry</w:t>
            </w:r>
          </w:p>
          <w:p w:rsidR="0056646C" w:rsidRDefault="0056646C" w:rsidP="0056646C">
            <w:pPr>
              <w:pStyle w:val="ListParagraph"/>
              <w:numPr>
                <w:ilvl w:val="0"/>
                <w:numId w:val="21"/>
              </w:numPr>
              <w:ind w:right="151"/>
            </w:pPr>
            <w:r>
              <w:t>Manufacturing</w:t>
            </w:r>
          </w:p>
          <w:p w:rsidR="0056646C" w:rsidRDefault="0056646C" w:rsidP="0056646C">
            <w:pPr>
              <w:pStyle w:val="ListParagraph"/>
              <w:numPr>
                <w:ilvl w:val="0"/>
                <w:numId w:val="21"/>
              </w:numPr>
              <w:ind w:right="151"/>
            </w:pPr>
            <w:r>
              <w:t>Service</w:t>
            </w:r>
          </w:p>
        </w:tc>
        <w:tc>
          <w:tcPr>
            <w:tcW w:w="90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C95EA1" w:rsidRDefault="0056646C" w:rsidP="001A746E">
            <w:pPr>
              <w:ind w:left="75" w:right="151"/>
              <w:rPr>
                <w:highlight w:val="yellow"/>
              </w:rPr>
            </w:pP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FR-P-006</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check if the Term loan applied is fresh or existing</w:t>
            </w:r>
          </w:p>
        </w:tc>
        <w:tc>
          <w:tcPr>
            <w:tcW w:w="90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C95EA1" w:rsidRDefault="0056646C" w:rsidP="001A746E">
            <w:pPr>
              <w:ind w:left="75" w:right="151"/>
              <w:rPr>
                <w:highlight w:val="yellow"/>
              </w:rPr>
            </w:pP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FR-P-007</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check if the Term loan applied is fresh or existing for TL and both TL &amp; WC loan applications.</w:t>
            </w:r>
          </w:p>
        </w:tc>
        <w:tc>
          <w:tcPr>
            <w:tcW w:w="90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C95EA1" w:rsidRDefault="0056646C" w:rsidP="001A746E">
            <w:pPr>
              <w:ind w:left="75" w:right="151"/>
              <w:rPr>
                <w:highlight w:val="yellow"/>
              </w:rPr>
            </w:pP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FR-P-008</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For existing term loan applying for new term loan again, RPA shall capture CP PAN number for existing TL</w:t>
            </w:r>
          </w:p>
        </w:tc>
        <w:tc>
          <w:tcPr>
            <w:tcW w:w="90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C95EA1" w:rsidRDefault="0056646C" w:rsidP="001A746E">
            <w:pPr>
              <w:ind w:left="75" w:right="151"/>
              <w:rPr>
                <w:highlight w:val="yellow"/>
              </w:rPr>
            </w:pPr>
            <w:r w:rsidRPr="00700F9C">
              <w:t xml:space="preserve">This information shall be made available in LAPS, else shall be stored in Local drive </w:t>
            </w:r>
            <w:r w:rsidRPr="00700F9C">
              <w:lastRenderedPageBreak/>
              <w:t>against loan application</w:t>
            </w: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lastRenderedPageBreak/>
              <w:t>FR-P-009</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 xml:space="preserve">RPA shall check and capture of the following from WC, both TL &amp; WC for loan type </w:t>
            </w:r>
          </w:p>
          <w:p w:rsidR="0056646C" w:rsidRDefault="0056646C" w:rsidP="0056646C">
            <w:pPr>
              <w:pStyle w:val="ListParagraph"/>
              <w:numPr>
                <w:ilvl w:val="0"/>
                <w:numId w:val="20"/>
              </w:numPr>
              <w:ind w:right="151"/>
            </w:pPr>
            <w:r>
              <w:t>Fund based</w:t>
            </w:r>
          </w:p>
          <w:p w:rsidR="0056646C" w:rsidRDefault="0056646C" w:rsidP="0056646C">
            <w:pPr>
              <w:pStyle w:val="ListParagraph"/>
              <w:numPr>
                <w:ilvl w:val="0"/>
                <w:numId w:val="20"/>
              </w:numPr>
              <w:ind w:right="151"/>
            </w:pPr>
            <w:r>
              <w:t>Non- Fund based</w:t>
            </w:r>
          </w:p>
          <w:p w:rsidR="0056646C" w:rsidRDefault="0056646C" w:rsidP="0056646C">
            <w:pPr>
              <w:pStyle w:val="ListParagraph"/>
              <w:numPr>
                <w:ilvl w:val="0"/>
                <w:numId w:val="20"/>
              </w:numPr>
              <w:ind w:right="151"/>
            </w:pPr>
            <w:r>
              <w:t>Both</w:t>
            </w:r>
          </w:p>
        </w:tc>
        <w:tc>
          <w:tcPr>
            <w:tcW w:w="90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C95EA1" w:rsidRDefault="0056646C" w:rsidP="001A746E">
            <w:pPr>
              <w:ind w:left="75" w:right="151"/>
              <w:rPr>
                <w:highlight w:val="yellow"/>
              </w:rPr>
            </w:pP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FR-P-010</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check in LAP is the chief promoter belongs to minority community</w:t>
            </w:r>
          </w:p>
        </w:tc>
        <w:tc>
          <w:tcPr>
            <w:tcW w:w="90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C95EA1" w:rsidRDefault="0056646C" w:rsidP="001A746E">
            <w:pPr>
              <w:ind w:left="75" w:right="151"/>
              <w:rPr>
                <w:highlight w:val="yellow"/>
              </w:rPr>
            </w:pP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FR-P-011</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check in LAP whether the unit assisted in women operated and/or women owned</w:t>
            </w:r>
          </w:p>
        </w:tc>
        <w:tc>
          <w:tcPr>
            <w:tcW w:w="90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C95EA1" w:rsidRDefault="0056646C" w:rsidP="001A746E">
            <w:pPr>
              <w:ind w:left="75" w:right="151"/>
              <w:rPr>
                <w:highlight w:val="yellow"/>
              </w:rPr>
            </w:pPr>
          </w:p>
        </w:tc>
      </w:tr>
      <w:tr w:rsidR="0056646C" w:rsidRPr="00CA4D10"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FR-P-012</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Capturing Loan Accounts</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check in LAPS if the constitution.</w:t>
            </w:r>
          </w:p>
          <w:p w:rsidR="0056646C" w:rsidRDefault="0056646C" w:rsidP="001A746E">
            <w:pPr>
              <w:ind w:left="75" w:right="151"/>
            </w:pPr>
            <w:r>
              <w:t xml:space="preserve">If constitution = </w:t>
            </w:r>
            <w:r w:rsidRPr="005D0D40">
              <w:t>Proprietor/individual</w:t>
            </w:r>
          </w:p>
          <w:p w:rsidR="0056646C" w:rsidRDefault="0056646C" w:rsidP="001A746E">
            <w:pPr>
              <w:ind w:left="75" w:right="151"/>
            </w:pPr>
            <w:r>
              <w:t xml:space="preserve">     Then Promoter details shall be self-details or company</w:t>
            </w:r>
          </w:p>
          <w:p w:rsidR="0056646C" w:rsidRDefault="0056646C" w:rsidP="001A746E">
            <w:pPr>
              <w:ind w:left="75" w:right="151"/>
            </w:pPr>
            <w:r>
              <w:t>else constitution = partnership or others</w:t>
            </w:r>
          </w:p>
          <w:p w:rsidR="0056646C" w:rsidRDefault="0056646C" w:rsidP="001A746E">
            <w:pPr>
              <w:ind w:left="75" w:right="151"/>
            </w:pPr>
            <w:r>
              <w:t xml:space="preserve">    Then Promoter details shall be main director and other partner or promoter directors need to be filled which is mandatory</w:t>
            </w:r>
          </w:p>
        </w:tc>
        <w:tc>
          <w:tcPr>
            <w:tcW w:w="90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C95EA1" w:rsidRDefault="0056646C" w:rsidP="001A746E">
            <w:pPr>
              <w:ind w:left="75" w:right="151"/>
              <w:rPr>
                <w:highlight w:val="yellow"/>
              </w:rPr>
            </w:pPr>
          </w:p>
        </w:tc>
      </w:tr>
    </w:tbl>
    <w:p w:rsidR="0056646C" w:rsidRPr="00967AA9" w:rsidRDefault="0056646C" w:rsidP="0056646C"/>
    <w:p w:rsidR="0056646C" w:rsidRDefault="0056646C" w:rsidP="0056646C">
      <w:pPr>
        <w:pStyle w:val="Heading3"/>
      </w:pPr>
      <w:bookmarkStart w:id="18" w:name="_Toc515353192"/>
      <w:r>
        <w:t>Loan Application filling on CGTMSE system</w:t>
      </w:r>
      <w:bookmarkEnd w:id="18"/>
    </w:p>
    <w:p w:rsidR="0056646C" w:rsidRDefault="0056646C" w:rsidP="0056646C">
      <w:pPr>
        <w:ind w:left="426"/>
      </w:pPr>
      <w:r>
        <w:t>Below is the list of application filled in the CGTMSE system</w:t>
      </w:r>
    </w:p>
    <w:p w:rsidR="0056646C" w:rsidRDefault="0056646C" w:rsidP="0056646C">
      <w:pPr>
        <w:pStyle w:val="NoSpacing"/>
        <w:ind w:left="426"/>
      </w:pPr>
      <w:r>
        <w:t>1.</w:t>
      </w:r>
      <w:r>
        <w:tab/>
        <w:t>Term loan</w:t>
      </w:r>
    </w:p>
    <w:p w:rsidR="0056646C" w:rsidRDefault="0056646C" w:rsidP="0056646C">
      <w:pPr>
        <w:pStyle w:val="NoSpacing"/>
        <w:ind w:left="426"/>
      </w:pPr>
      <w:r>
        <w:t>2.</w:t>
      </w:r>
      <w:r>
        <w:tab/>
        <w:t>Working capital</w:t>
      </w:r>
    </w:p>
    <w:p w:rsidR="0056646C" w:rsidRDefault="0056646C" w:rsidP="0056646C">
      <w:pPr>
        <w:pStyle w:val="NoSpacing"/>
        <w:ind w:left="426"/>
      </w:pPr>
      <w:r>
        <w:t>3.</w:t>
      </w:r>
      <w:r>
        <w:tab/>
        <w:t>Both TL &amp; WC</w:t>
      </w:r>
    </w:p>
    <w:p w:rsidR="0056646C" w:rsidRDefault="0056646C" w:rsidP="0056646C">
      <w:pPr>
        <w:pStyle w:val="NoSpacing"/>
        <w:ind w:left="426"/>
      </w:pPr>
      <w:r>
        <w:t>4.</w:t>
      </w:r>
      <w:r>
        <w:tab/>
        <w:t>Enhancement of WC</w:t>
      </w:r>
    </w:p>
    <w:p w:rsidR="0056646C" w:rsidRPr="00037D5A" w:rsidRDefault="0056646C" w:rsidP="0056646C">
      <w:pPr>
        <w:pStyle w:val="NoSpacing"/>
        <w:ind w:left="426"/>
      </w:pPr>
      <w:r>
        <w:t>5.</w:t>
      </w:r>
      <w:r>
        <w:tab/>
        <w:t>Renewal of WC</w:t>
      </w:r>
    </w:p>
    <w:p w:rsidR="0056646C" w:rsidRDefault="0056646C" w:rsidP="0056646C">
      <w:pPr>
        <w:pStyle w:val="Heading4"/>
      </w:pPr>
      <w:r>
        <w:t>CGTMSE Login</w:t>
      </w:r>
    </w:p>
    <w:p w:rsidR="0056646C" w:rsidRDefault="0056646C" w:rsidP="0056646C">
      <w:pPr>
        <w:pStyle w:val="ListParagraph"/>
        <w:numPr>
          <w:ilvl w:val="0"/>
          <w:numId w:val="14"/>
        </w:numPr>
      </w:pPr>
      <w:r>
        <w:t xml:space="preserve">Login to CGTMSE using URL </w:t>
      </w:r>
      <w:hyperlink r:id="rId7" w:history="1">
        <w:r w:rsidRPr="00F0292B">
          <w:rPr>
            <w:rStyle w:val="Hyperlink"/>
          </w:rPr>
          <w:t>https://inter.cgtmse.in/showLogin.do</w:t>
        </w:r>
      </w:hyperlink>
      <w:r>
        <w:t>.</w:t>
      </w:r>
    </w:p>
    <w:p w:rsidR="0056646C" w:rsidRPr="00BF5337" w:rsidRDefault="0056646C" w:rsidP="0056646C">
      <w:pPr>
        <w:pStyle w:val="ListParagraph"/>
        <w:numPr>
          <w:ilvl w:val="0"/>
          <w:numId w:val="14"/>
        </w:numPr>
      </w:pPr>
      <w:r>
        <w:t xml:space="preserve">Enter the </w:t>
      </w:r>
      <w:r w:rsidRPr="00C563E7">
        <w:rPr>
          <w:b/>
        </w:rPr>
        <w:t>Member id</w:t>
      </w:r>
      <w:r>
        <w:t xml:space="preserve">, </w:t>
      </w:r>
      <w:r w:rsidRPr="00234113">
        <w:rPr>
          <w:b/>
        </w:rPr>
        <w:t>User</w:t>
      </w:r>
      <w:r>
        <w:rPr>
          <w:b/>
        </w:rPr>
        <w:t xml:space="preserve"> id</w:t>
      </w:r>
      <w:r>
        <w:t xml:space="preserve"> and </w:t>
      </w:r>
      <w:r w:rsidRPr="00234113">
        <w:rPr>
          <w:b/>
        </w:rPr>
        <w:t>password</w:t>
      </w:r>
      <w:r>
        <w:t xml:space="preserve">. Click on </w:t>
      </w:r>
      <w:r w:rsidRPr="00234113">
        <w:rPr>
          <w:b/>
        </w:rPr>
        <w:t>Login</w:t>
      </w:r>
      <w:r>
        <w:t>. The login screen is as shown in figure 6.2.1-1</w:t>
      </w:r>
    </w:p>
    <w:p w:rsidR="0056646C" w:rsidRDefault="0056646C" w:rsidP="0056646C">
      <w:pPr>
        <w:keepNext/>
        <w:ind w:left="426"/>
      </w:pPr>
      <w:r>
        <w:rPr>
          <w:noProof/>
          <w:lang w:eastAsia="en-IN"/>
        </w:rPr>
        <w:lastRenderedPageBreak/>
        <w:drawing>
          <wp:inline distT="0" distB="0" distL="0" distR="0" wp14:anchorId="545E9847" wp14:editId="4C04BD46">
            <wp:extent cx="5664283" cy="1474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srcRect l="1150" t="4025" b="61666"/>
                    <a:stretch/>
                  </pic:blipFill>
                  <pic:spPr bwMode="auto">
                    <a:xfrm>
                      <a:off x="0" y="0"/>
                      <a:ext cx="5665593" cy="1474811"/>
                    </a:xfrm>
                    <a:prstGeom prst="rect">
                      <a:avLst/>
                    </a:prstGeom>
                    <a:noFill/>
                    <a:ln>
                      <a:noFill/>
                    </a:ln>
                    <a:extLst>
                      <a:ext uri="{53640926-AAD7-44D8-BBD7-CCE9431645EC}">
                        <a14:shadowObscured xmlns:a14="http://schemas.microsoft.com/office/drawing/2010/main"/>
                      </a:ext>
                    </a:extLst>
                  </pic:spPr>
                </pic:pic>
              </a:graphicData>
            </a:graphic>
          </wp:inline>
        </w:drawing>
      </w:r>
    </w:p>
    <w:p w:rsidR="0056646C" w:rsidRDefault="0056646C" w:rsidP="0056646C">
      <w:pPr>
        <w:pStyle w:val="Caption"/>
        <w:jc w:val="center"/>
      </w:pPr>
      <w:r>
        <w:t xml:space="preserve">Figure </w:t>
      </w:r>
      <w:r w:rsidR="00F35D56">
        <w:fldChar w:fldCharType="begin"/>
      </w:r>
      <w:r w:rsidR="00F35D56">
        <w:instrText xml:space="preserve"> STYLEREF 3 \s </w:instrText>
      </w:r>
      <w:r w:rsidR="00F35D56">
        <w:fldChar w:fldCharType="separate"/>
      </w:r>
      <w:r w:rsidR="003F5E72">
        <w:rPr>
          <w:noProof/>
        </w:rPr>
        <w:t>6.1.2</w:t>
      </w:r>
      <w:r w:rsidR="00F35D56">
        <w:rPr>
          <w:noProof/>
        </w:rPr>
        <w:fldChar w:fldCharType="end"/>
      </w:r>
      <w:r>
        <w:noBreakHyphen/>
      </w:r>
      <w:r w:rsidR="00F35D56">
        <w:fldChar w:fldCharType="begin"/>
      </w:r>
      <w:r w:rsidR="00F35D56">
        <w:instrText xml:space="preserve"> SEQ Figure \* ARABIC \s 3 </w:instrText>
      </w:r>
      <w:r w:rsidR="00F35D56">
        <w:fldChar w:fldCharType="separate"/>
      </w:r>
      <w:r w:rsidR="003F5E72">
        <w:rPr>
          <w:noProof/>
        </w:rPr>
        <w:t>1</w:t>
      </w:r>
      <w:r w:rsidR="00F35D56">
        <w:rPr>
          <w:noProof/>
        </w:rPr>
        <w:fldChar w:fldCharType="end"/>
      </w:r>
      <w:r>
        <w:t xml:space="preserve"> : CGTMSE Login Screen</w:t>
      </w:r>
    </w:p>
    <w:p w:rsidR="0056646C" w:rsidRDefault="0056646C" w:rsidP="0056646C">
      <w:pPr>
        <w:pStyle w:val="Heading4"/>
      </w:pPr>
      <w:r>
        <w:t>Online Application</w:t>
      </w:r>
    </w:p>
    <w:p w:rsidR="0056646C" w:rsidRDefault="0056646C" w:rsidP="0056646C">
      <w:pPr>
        <w:pStyle w:val="ListParagraph"/>
        <w:numPr>
          <w:ilvl w:val="0"/>
          <w:numId w:val="14"/>
        </w:numPr>
      </w:pPr>
      <w:r>
        <w:t>After login in to the system, navigate Application processing &gt; Guarantee for &gt; [Loan type].</w:t>
      </w:r>
      <w:r w:rsidRPr="00094F72">
        <w:t xml:space="preserve"> </w:t>
      </w:r>
      <w:r>
        <w:t>The navigation is as shown in figure 6.2.1-2</w:t>
      </w:r>
    </w:p>
    <w:p w:rsidR="0056646C" w:rsidRDefault="0056646C" w:rsidP="0056646C">
      <w:pPr>
        <w:keepNext/>
        <w:ind w:left="360"/>
      </w:pPr>
      <w:r>
        <w:rPr>
          <w:noProof/>
          <w:lang w:eastAsia="en-IN"/>
        </w:rPr>
        <w:drawing>
          <wp:inline distT="0" distB="0" distL="0" distR="0" wp14:anchorId="6CDE0C54" wp14:editId="1D8BF3EB">
            <wp:extent cx="5634355" cy="158166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
                    <a:srcRect r="10989" b="67980"/>
                    <a:stretch/>
                  </pic:blipFill>
                  <pic:spPr bwMode="auto">
                    <a:xfrm>
                      <a:off x="0" y="0"/>
                      <a:ext cx="5634355" cy="1581665"/>
                    </a:xfrm>
                    <a:prstGeom prst="rect">
                      <a:avLst/>
                    </a:prstGeom>
                    <a:noFill/>
                    <a:ln>
                      <a:noFill/>
                    </a:ln>
                    <a:extLst>
                      <a:ext uri="{53640926-AAD7-44D8-BBD7-CCE9431645EC}">
                        <a14:shadowObscured xmlns:a14="http://schemas.microsoft.com/office/drawing/2010/main"/>
                      </a:ext>
                    </a:extLst>
                  </pic:spPr>
                </pic:pic>
              </a:graphicData>
            </a:graphic>
          </wp:inline>
        </w:drawing>
      </w:r>
    </w:p>
    <w:p w:rsidR="0056646C" w:rsidRDefault="0056646C" w:rsidP="0056646C">
      <w:pPr>
        <w:pStyle w:val="Caption"/>
        <w:jc w:val="center"/>
      </w:pPr>
      <w:r>
        <w:t xml:space="preserve">Figure </w:t>
      </w:r>
      <w:r w:rsidR="00F35D56">
        <w:fldChar w:fldCharType="begin"/>
      </w:r>
      <w:r w:rsidR="00F35D56">
        <w:instrText xml:space="preserve"> STYLEREF 3 \s </w:instrText>
      </w:r>
      <w:r w:rsidR="00F35D56">
        <w:fldChar w:fldCharType="separate"/>
      </w:r>
      <w:r w:rsidR="003F5E72">
        <w:rPr>
          <w:noProof/>
        </w:rPr>
        <w:t>6.1.2</w:t>
      </w:r>
      <w:r w:rsidR="00F35D56">
        <w:rPr>
          <w:noProof/>
        </w:rPr>
        <w:fldChar w:fldCharType="end"/>
      </w:r>
      <w:r>
        <w:noBreakHyphen/>
        <w:t>2: Inward Details – Taxable Screen</w:t>
      </w:r>
    </w:p>
    <w:p w:rsidR="0056646C" w:rsidRPr="00FE5D8F" w:rsidRDefault="0056646C" w:rsidP="0056646C">
      <w:pPr>
        <w:pStyle w:val="NoSpacing"/>
      </w:pPr>
    </w:p>
    <w:tbl>
      <w:tblPr>
        <w:tblW w:w="10150" w:type="dxa"/>
        <w:tblInd w:w="5" w:type="dxa"/>
        <w:tblLayout w:type="fixed"/>
        <w:tblCellMar>
          <w:left w:w="0" w:type="dxa"/>
          <w:right w:w="0" w:type="dxa"/>
        </w:tblCellMar>
        <w:tblLook w:val="0000" w:firstRow="0" w:lastRow="0" w:firstColumn="0" w:lastColumn="0" w:noHBand="0" w:noVBand="0"/>
      </w:tblPr>
      <w:tblGrid>
        <w:gridCol w:w="1080"/>
        <w:gridCol w:w="1530"/>
        <w:gridCol w:w="4230"/>
        <w:gridCol w:w="880"/>
        <w:gridCol w:w="2430"/>
      </w:tblGrid>
      <w:tr w:rsidR="0056646C" w:rsidRPr="001020AC" w:rsidTr="001A746E">
        <w:trPr>
          <w:trHeight w:val="465"/>
          <w:tblHeader/>
        </w:trPr>
        <w:tc>
          <w:tcPr>
            <w:tcW w:w="1080" w:type="dxa"/>
            <w:tcBorders>
              <w:top w:val="single" w:sz="4" w:space="0" w:color="auto"/>
              <w:left w:val="single" w:sz="4" w:space="0" w:color="auto"/>
              <w:bottom w:val="single" w:sz="4" w:space="0" w:color="auto"/>
              <w:right w:val="single" w:sz="4" w:space="0" w:color="auto"/>
            </w:tcBorders>
          </w:tcPr>
          <w:p w:rsidR="0056646C" w:rsidRPr="001020AC" w:rsidRDefault="0056646C" w:rsidP="001A746E">
            <w:pPr>
              <w:ind w:left="90"/>
              <w:jc w:val="center"/>
              <w:rPr>
                <w:b/>
                <w:color w:val="365F91" w:themeColor="accent1" w:themeShade="BF"/>
              </w:rPr>
            </w:pPr>
            <w:r w:rsidRPr="001020AC">
              <w:rPr>
                <w:b/>
                <w:color w:val="365F91" w:themeColor="accent1" w:themeShade="BF"/>
              </w:rPr>
              <w:t>Req#</w:t>
            </w:r>
          </w:p>
        </w:tc>
        <w:tc>
          <w:tcPr>
            <w:tcW w:w="1530" w:type="dxa"/>
            <w:tcBorders>
              <w:top w:val="single" w:sz="4" w:space="0" w:color="auto"/>
              <w:left w:val="single" w:sz="4" w:space="0" w:color="auto"/>
              <w:bottom w:val="single" w:sz="4" w:space="0" w:color="auto"/>
              <w:right w:val="single" w:sz="4" w:space="0" w:color="auto"/>
            </w:tcBorders>
            <w:vAlign w:val="center"/>
          </w:tcPr>
          <w:p w:rsidR="0056646C" w:rsidRPr="001020AC" w:rsidRDefault="0056646C" w:rsidP="001A746E">
            <w:pPr>
              <w:ind w:left="90"/>
              <w:jc w:val="center"/>
              <w:rPr>
                <w:b/>
                <w:color w:val="365F91" w:themeColor="accent1" w:themeShade="BF"/>
              </w:rPr>
            </w:pPr>
            <w:r>
              <w:rPr>
                <w:b/>
                <w:color w:val="365F91" w:themeColor="accent1" w:themeShade="BF"/>
              </w:rPr>
              <w:t>Function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rsidR="0056646C" w:rsidRPr="001020AC" w:rsidRDefault="0056646C" w:rsidP="001A746E">
            <w:pPr>
              <w:ind w:left="75" w:right="151"/>
              <w:jc w:val="center"/>
              <w:rPr>
                <w:b/>
                <w:color w:val="365F91" w:themeColor="accent1" w:themeShade="BF"/>
              </w:rPr>
            </w:pPr>
            <w:r w:rsidRPr="001020AC">
              <w:rPr>
                <w:b/>
                <w:color w:val="365F91" w:themeColor="accent1" w:themeShade="BF"/>
              </w:rPr>
              <w:t>Description</w:t>
            </w:r>
          </w:p>
        </w:tc>
        <w:tc>
          <w:tcPr>
            <w:tcW w:w="880" w:type="dxa"/>
            <w:tcBorders>
              <w:top w:val="single" w:sz="4" w:space="0" w:color="auto"/>
              <w:left w:val="single" w:sz="4" w:space="0" w:color="auto"/>
              <w:bottom w:val="single" w:sz="4" w:space="0" w:color="auto"/>
              <w:right w:val="single" w:sz="4" w:space="0" w:color="auto"/>
            </w:tcBorders>
            <w:vAlign w:val="center"/>
          </w:tcPr>
          <w:p w:rsidR="0056646C" w:rsidRPr="001020AC" w:rsidRDefault="0056646C" w:rsidP="001A746E">
            <w:pPr>
              <w:ind w:left="90"/>
              <w:jc w:val="center"/>
              <w:rPr>
                <w:b/>
                <w:color w:val="365F91" w:themeColor="accent1" w:themeShade="BF"/>
              </w:rPr>
            </w:pPr>
            <w:r w:rsidRPr="001020AC">
              <w:rPr>
                <w:b/>
                <w:color w:val="365F91" w:themeColor="accent1" w:themeShade="BF"/>
              </w:rPr>
              <w:t>Priority</w:t>
            </w:r>
          </w:p>
        </w:tc>
        <w:tc>
          <w:tcPr>
            <w:tcW w:w="2430" w:type="dxa"/>
            <w:tcBorders>
              <w:top w:val="single" w:sz="4" w:space="0" w:color="auto"/>
              <w:left w:val="single" w:sz="4" w:space="0" w:color="auto"/>
              <w:bottom w:val="single" w:sz="4" w:space="0" w:color="auto"/>
              <w:right w:val="single" w:sz="4" w:space="0" w:color="auto"/>
            </w:tcBorders>
            <w:vAlign w:val="center"/>
          </w:tcPr>
          <w:p w:rsidR="0056646C" w:rsidRPr="001020AC" w:rsidRDefault="0056646C" w:rsidP="001A746E">
            <w:pPr>
              <w:ind w:left="75" w:right="151"/>
              <w:jc w:val="center"/>
              <w:rPr>
                <w:b/>
                <w:color w:val="365F91" w:themeColor="accent1" w:themeShade="BF"/>
              </w:rPr>
            </w:pPr>
            <w:r>
              <w:rPr>
                <w:b/>
                <w:color w:val="365F91" w:themeColor="accent1" w:themeShade="BF"/>
              </w:rPr>
              <w:t>Reference/Comments</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FR-OA-001</w:t>
            </w:r>
          </w:p>
        </w:tc>
        <w:tc>
          <w:tcPr>
            <w:tcW w:w="153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Pr="00384A1E" w:rsidRDefault="0056646C" w:rsidP="001A746E">
            <w:pPr>
              <w:ind w:left="75" w:right="151"/>
            </w:pPr>
            <w:r>
              <w:t>RPA shall fill all Loan type application in Capital letters in CGTMSE site</w:t>
            </w:r>
          </w:p>
        </w:tc>
        <w:tc>
          <w:tcPr>
            <w:tcW w:w="88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FR-OA-002</w:t>
            </w:r>
          </w:p>
        </w:tc>
        <w:tc>
          <w:tcPr>
            <w:tcW w:w="153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Pr="00384A1E" w:rsidRDefault="0056646C" w:rsidP="001A746E">
            <w:pPr>
              <w:ind w:left="75" w:right="151"/>
            </w:pPr>
            <w:r>
              <w:t>RPA shall make sure to fill in all the mandatory data for respective application</w:t>
            </w:r>
          </w:p>
        </w:tc>
        <w:tc>
          <w:tcPr>
            <w:tcW w:w="88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Pr="00384A1E" w:rsidRDefault="0056646C" w:rsidP="001A746E">
            <w:pPr>
              <w:ind w:left="75" w:right="151"/>
            </w:pPr>
            <w:r>
              <w:t xml:space="preserve">Refer </w:t>
            </w:r>
            <w:hyperlink w:anchor="_Appendix" w:history="1">
              <w:r w:rsidRPr="00B25C1D">
                <w:rPr>
                  <w:rStyle w:val="Hyperlink"/>
                </w:rPr>
                <w:t>Appendix</w:t>
              </w:r>
            </w:hyperlink>
            <w:r>
              <w:t xml:space="preserve"> Req# 1</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FR-OA-003</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enter the date in DD/MM/YYYY format</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FR-OA-004</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Last Name is mandatory, if Last name is not present RPA shall enter dot ‘.’</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FR-OA-005</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make sure CG PAN is not present for Fresh Term Loan</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To check the application status, refer </w:t>
            </w:r>
            <w:hyperlink w:anchor="_Appendix" w:history="1">
              <w:r w:rsidRPr="00B25C1D">
                <w:rPr>
                  <w:rStyle w:val="Hyperlink"/>
                </w:rPr>
                <w:t>Appendix</w:t>
              </w:r>
            </w:hyperlink>
            <w:r>
              <w:t xml:space="preserve"> Req# 9</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lastRenderedPageBreak/>
              <w:t>FR-OA-006</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make sure CG PAN is in approved status for existing Term Loan</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To check the application status, refer </w:t>
            </w:r>
            <w:hyperlink w:anchor="_Appendix" w:history="1">
              <w:r w:rsidRPr="00B25C1D">
                <w:rPr>
                  <w:rStyle w:val="Hyperlink"/>
                </w:rPr>
                <w:t>Appendix</w:t>
              </w:r>
            </w:hyperlink>
            <w:r>
              <w:t xml:space="preserve"> Req# 9</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FR-OA-007</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enter as Fresh term loan is the CG PAN is in expired status</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To check the application status, refer </w:t>
            </w:r>
            <w:hyperlink w:anchor="_Appendix" w:history="1">
              <w:r w:rsidRPr="00B25C1D">
                <w:rPr>
                  <w:rStyle w:val="Hyperlink"/>
                </w:rPr>
                <w:t>Appendix</w:t>
              </w:r>
            </w:hyperlink>
            <w:r>
              <w:t xml:space="preserve"> Req# 9</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FR-OA-008</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 xml:space="preserve">RPA shall fill the fresh application for Term loan for Micro Manufacturing as mention in the document </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Refer </w:t>
            </w:r>
            <w:hyperlink w:anchor="_Appendix" w:history="1">
              <w:r w:rsidRPr="00B25C1D">
                <w:rPr>
                  <w:rStyle w:val="Hyperlink"/>
                </w:rPr>
                <w:t>Appendix</w:t>
              </w:r>
            </w:hyperlink>
            <w:r>
              <w:t xml:space="preserve"> Req# 4</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FR-OA-009</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 xml:space="preserve">RPA shall fill the fresh application for Term loan for Small Manufacturing as mention in the document </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Refer </w:t>
            </w:r>
            <w:hyperlink w:anchor="_Appendix" w:history="1">
              <w:r w:rsidRPr="00B25C1D">
                <w:rPr>
                  <w:rStyle w:val="Hyperlink"/>
                </w:rPr>
                <w:t>Appendix</w:t>
              </w:r>
            </w:hyperlink>
            <w:r>
              <w:t xml:space="preserve"> Req# 4</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FR-OA-010</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 xml:space="preserve">RPA shall fill the fresh application for Term loan for Micro Service as mention in the document </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Refer </w:t>
            </w:r>
            <w:hyperlink w:anchor="_Appendix" w:history="1">
              <w:r w:rsidRPr="00B25C1D">
                <w:rPr>
                  <w:rStyle w:val="Hyperlink"/>
                </w:rPr>
                <w:t>Appendix</w:t>
              </w:r>
            </w:hyperlink>
            <w:r>
              <w:t xml:space="preserve"> Req# 4</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FR-OA-011</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 xml:space="preserve">RPA shall fill the fresh application for Term loan for Small service as mention in the document </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Refer </w:t>
            </w:r>
            <w:hyperlink w:anchor="_Appendix" w:history="1">
              <w:r w:rsidRPr="00B25C1D">
                <w:rPr>
                  <w:rStyle w:val="Hyperlink"/>
                </w:rPr>
                <w:t>Appendix</w:t>
              </w:r>
            </w:hyperlink>
            <w:r>
              <w:t xml:space="preserve"> Req# 4</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FR-OA-012</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fill the existing application for Term loan by entering CG PAN and then clicking on View</w:t>
            </w:r>
          </w:p>
          <w:p w:rsidR="0056646C" w:rsidRDefault="0056646C" w:rsidP="001A746E">
            <w:pPr>
              <w:ind w:left="75" w:right="151"/>
            </w:pPr>
            <w:r>
              <w:t>Existing term loan also supports the below</w:t>
            </w:r>
          </w:p>
          <w:p w:rsidR="0056646C" w:rsidRDefault="0056646C" w:rsidP="0056646C">
            <w:pPr>
              <w:pStyle w:val="ListParagraph"/>
              <w:numPr>
                <w:ilvl w:val="0"/>
                <w:numId w:val="22"/>
              </w:numPr>
              <w:ind w:right="151"/>
            </w:pPr>
            <w:r>
              <w:t>Micro Manufacturing</w:t>
            </w:r>
          </w:p>
          <w:p w:rsidR="0056646C" w:rsidRDefault="0056646C" w:rsidP="0056646C">
            <w:pPr>
              <w:pStyle w:val="ListParagraph"/>
              <w:numPr>
                <w:ilvl w:val="0"/>
                <w:numId w:val="22"/>
              </w:numPr>
              <w:ind w:right="151"/>
            </w:pPr>
            <w:r>
              <w:t>Small Manufacturing</w:t>
            </w:r>
          </w:p>
          <w:p w:rsidR="0056646C" w:rsidRDefault="0056646C" w:rsidP="0056646C">
            <w:pPr>
              <w:pStyle w:val="ListParagraph"/>
              <w:numPr>
                <w:ilvl w:val="0"/>
                <w:numId w:val="22"/>
              </w:numPr>
              <w:ind w:right="151"/>
            </w:pPr>
            <w:r>
              <w:t>Micro Services</w:t>
            </w:r>
          </w:p>
          <w:p w:rsidR="0056646C" w:rsidRDefault="0056646C" w:rsidP="0056646C">
            <w:pPr>
              <w:pStyle w:val="ListParagraph"/>
              <w:numPr>
                <w:ilvl w:val="0"/>
                <w:numId w:val="22"/>
              </w:numPr>
              <w:ind w:right="151"/>
            </w:pPr>
            <w:r>
              <w:t>Small Services</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Refer </w:t>
            </w:r>
            <w:hyperlink w:anchor="_Appendix" w:history="1">
              <w:r w:rsidRPr="00B25C1D">
                <w:rPr>
                  <w:rStyle w:val="Hyperlink"/>
                </w:rPr>
                <w:t>Appendix</w:t>
              </w:r>
            </w:hyperlink>
            <w:r>
              <w:t xml:space="preserve"> Req# 5</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FR-OA-013</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 xml:space="preserve">RPA shall fill the application for Working capital as mention in the document </w:t>
            </w:r>
          </w:p>
          <w:p w:rsidR="0056646C" w:rsidRDefault="0056646C" w:rsidP="001A746E">
            <w:pPr>
              <w:ind w:left="75" w:right="151"/>
            </w:pPr>
            <w:r>
              <w:t>WC also supports the below</w:t>
            </w:r>
          </w:p>
          <w:p w:rsidR="0056646C" w:rsidRDefault="0056646C" w:rsidP="0056646C">
            <w:pPr>
              <w:pStyle w:val="ListParagraph"/>
              <w:numPr>
                <w:ilvl w:val="0"/>
                <w:numId w:val="26"/>
              </w:numPr>
              <w:ind w:right="151"/>
            </w:pPr>
            <w:r>
              <w:t>Micro Manufacturing</w:t>
            </w:r>
          </w:p>
          <w:p w:rsidR="0056646C" w:rsidRDefault="0056646C" w:rsidP="0056646C">
            <w:pPr>
              <w:pStyle w:val="ListParagraph"/>
              <w:numPr>
                <w:ilvl w:val="0"/>
                <w:numId w:val="26"/>
              </w:numPr>
              <w:ind w:right="151"/>
            </w:pPr>
            <w:r>
              <w:t>Small Manufacturing</w:t>
            </w:r>
          </w:p>
          <w:p w:rsidR="0056646C" w:rsidRDefault="0056646C" w:rsidP="0056646C">
            <w:pPr>
              <w:pStyle w:val="ListParagraph"/>
              <w:numPr>
                <w:ilvl w:val="0"/>
                <w:numId w:val="26"/>
              </w:numPr>
              <w:ind w:right="151"/>
            </w:pPr>
            <w:r>
              <w:t>Micro Services</w:t>
            </w:r>
          </w:p>
          <w:p w:rsidR="0056646C" w:rsidRDefault="0056646C" w:rsidP="0056646C">
            <w:pPr>
              <w:pStyle w:val="ListParagraph"/>
              <w:numPr>
                <w:ilvl w:val="0"/>
                <w:numId w:val="26"/>
              </w:numPr>
              <w:ind w:right="151"/>
            </w:pPr>
            <w:r>
              <w:lastRenderedPageBreak/>
              <w:t>Small Services</w:t>
            </w:r>
          </w:p>
          <w:p w:rsidR="0056646C" w:rsidRDefault="0056646C" w:rsidP="001A746E">
            <w:pPr>
              <w:ind w:left="75" w:right="151"/>
            </w:pPr>
            <w:r>
              <w:t>Along with</w:t>
            </w:r>
          </w:p>
          <w:p w:rsidR="0056646C" w:rsidRDefault="0056646C" w:rsidP="0056646C">
            <w:pPr>
              <w:pStyle w:val="ListParagraph"/>
              <w:numPr>
                <w:ilvl w:val="0"/>
                <w:numId w:val="25"/>
              </w:numPr>
              <w:ind w:right="151"/>
            </w:pPr>
            <w:r>
              <w:t>Fund based</w:t>
            </w:r>
          </w:p>
          <w:p w:rsidR="0056646C" w:rsidRDefault="0056646C" w:rsidP="0056646C">
            <w:pPr>
              <w:pStyle w:val="ListParagraph"/>
              <w:numPr>
                <w:ilvl w:val="0"/>
                <w:numId w:val="25"/>
              </w:numPr>
              <w:ind w:right="151"/>
            </w:pPr>
            <w:r>
              <w:t>Non- fund based</w:t>
            </w:r>
          </w:p>
          <w:p w:rsidR="0056646C" w:rsidRDefault="0056646C" w:rsidP="0056646C">
            <w:pPr>
              <w:pStyle w:val="ListParagraph"/>
              <w:numPr>
                <w:ilvl w:val="0"/>
                <w:numId w:val="25"/>
              </w:numPr>
              <w:ind w:right="151"/>
            </w:pPr>
            <w:r>
              <w:t>Both</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lastRenderedPageBreak/>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Refer </w:t>
            </w:r>
            <w:hyperlink w:anchor="_Appendix" w:history="1">
              <w:r w:rsidRPr="00B25C1D">
                <w:rPr>
                  <w:rStyle w:val="Hyperlink"/>
                </w:rPr>
                <w:t>Appendix</w:t>
              </w:r>
            </w:hyperlink>
            <w:r>
              <w:t xml:space="preserve"> Req# 6</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FR-OA-014</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 xml:space="preserve">RPA shall fill the application for both term loan &amp; Working capital as mention in the document </w:t>
            </w:r>
          </w:p>
          <w:p w:rsidR="0056646C" w:rsidRDefault="0056646C" w:rsidP="001A746E">
            <w:pPr>
              <w:ind w:left="75" w:right="151"/>
            </w:pPr>
            <w:r>
              <w:t>Both TC &amp; WC also supports the below</w:t>
            </w:r>
          </w:p>
          <w:p w:rsidR="0056646C" w:rsidRDefault="0056646C" w:rsidP="0056646C">
            <w:pPr>
              <w:pStyle w:val="ListParagraph"/>
              <w:numPr>
                <w:ilvl w:val="0"/>
                <w:numId w:val="27"/>
              </w:numPr>
              <w:ind w:right="151"/>
            </w:pPr>
            <w:r>
              <w:t>Micro Manufacturing</w:t>
            </w:r>
          </w:p>
          <w:p w:rsidR="0056646C" w:rsidRDefault="0056646C" w:rsidP="0056646C">
            <w:pPr>
              <w:pStyle w:val="ListParagraph"/>
              <w:numPr>
                <w:ilvl w:val="0"/>
                <w:numId w:val="27"/>
              </w:numPr>
              <w:ind w:right="151"/>
            </w:pPr>
            <w:r>
              <w:t>Small Manufacturing</w:t>
            </w:r>
          </w:p>
          <w:p w:rsidR="0056646C" w:rsidRDefault="0056646C" w:rsidP="0056646C">
            <w:pPr>
              <w:pStyle w:val="ListParagraph"/>
              <w:numPr>
                <w:ilvl w:val="0"/>
                <w:numId w:val="27"/>
              </w:numPr>
              <w:ind w:right="151"/>
            </w:pPr>
            <w:r>
              <w:t>Micro Services</w:t>
            </w:r>
          </w:p>
          <w:p w:rsidR="0056646C" w:rsidRDefault="0056646C" w:rsidP="0056646C">
            <w:pPr>
              <w:pStyle w:val="ListParagraph"/>
              <w:numPr>
                <w:ilvl w:val="0"/>
                <w:numId w:val="27"/>
              </w:numPr>
              <w:ind w:right="151"/>
            </w:pPr>
            <w:r>
              <w:t>Small Services</w:t>
            </w:r>
          </w:p>
          <w:p w:rsidR="0056646C" w:rsidRDefault="0056646C" w:rsidP="001A746E">
            <w:pPr>
              <w:ind w:left="75" w:right="151"/>
            </w:pPr>
            <w:r>
              <w:t>Along with</w:t>
            </w:r>
          </w:p>
          <w:p w:rsidR="0056646C" w:rsidRDefault="0056646C" w:rsidP="0056646C">
            <w:pPr>
              <w:pStyle w:val="NoSpacing"/>
              <w:numPr>
                <w:ilvl w:val="0"/>
                <w:numId w:val="28"/>
              </w:numPr>
            </w:pPr>
            <w:r>
              <w:t>Fund based</w:t>
            </w:r>
          </w:p>
          <w:p w:rsidR="0056646C" w:rsidRDefault="0056646C" w:rsidP="0056646C">
            <w:pPr>
              <w:pStyle w:val="NoSpacing"/>
              <w:numPr>
                <w:ilvl w:val="0"/>
                <w:numId w:val="28"/>
              </w:numPr>
            </w:pPr>
            <w:r>
              <w:t>Non- fund based</w:t>
            </w:r>
          </w:p>
          <w:p w:rsidR="0056646C" w:rsidRDefault="0056646C" w:rsidP="0056646C">
            <w:pPr>
              <w:pStyle w:val="NoSpacing"/>
              <w:numPr>
                <w:ilvl w:val="0"/>
                <w:numId w:val="28"/>
              </w:numPr>
            </w:pPr>
            <w:r>
              <w:t>Both</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Refer </w:t>
            </w:r>
            <w:hyperlink w:anchor="_Appendix" w:history="1">
              <w:r w:rsidRPr="00B25C1D">
                <w:rPr>
                  <w:rStyle w:val="Hyperlink"/>
                </w:rPr>
                <w:t>Appendix</w:t>
              </w:r>
            </w:hyperlink>
            <w:r>
              <w:t xml:space="preserve"> Req# 4 &amp; Req# 6</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FR-OA-015</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fill the existing application for Term loan and WC by entering CG PAN and then clicking on View</w:t>
            </w:r>
          </w:p>
          <w:p w:rsidR="0056646C" w:rsidRDefault="0056646C" w:rsidP="001A746E">
            <w:pPr>
              <w:ind w:left="75" w:right="151"/>
            </w:pPr>
            <w:r>
              <w:t>Both TC &amp; WC also supports the below</w:t>
            </w:r>
          </w:p>
          <w:p w:rsidR="0056646C" w:rsidRDefault="0056646C" w:rsidP="0056646C">
            <w:pPr>
              <w:pStyle w:val="NoSpacing"/>
              <w:numPr>
                <w:ilvl w:val="0"/>
                <w:numId w:val="29"/>
              </w:numPr>
            </w:pPr>
            <w:r>
              <w:t>Micro Manufacturing</w:t>
            </w:r>
          </w:p>
          <w:p w:rsidR="0056646C" w:rsidRDefault="0056646C" w:rsidP="0056646C">
            <w:pPr>
              <w:pStyle w:val="NoSpacing"/>
              <w:numPr>
                <w:ilvl w:val="0"/>
                <w:numId w:val="29"/>
              </w:numPr>
            </w:pPr>
            <w:r>
              <w:t>Small Manufacturing</w:t>
            </w:r>
          </w:p>
          <w:p w:rsidR="0056646C" w:rsidRDefault="0056646C" w:rsidP="0056646C">
            <w:pPr>
              <w:pStyle w:val="NoSpacing"/>
              <w:numPr>
                <w:ilvl w:val="0"/>
                <w:numId w:val="29"/>
              </w:numPr>
            </w:pPr>
            <w:r>
              <w:t>Micro Services</w:t>
            </w:r>
          </w:p>
          <w:p w:rsidR="0056646C" w:rsidRDefault="0056646C" w:rsidP="0056646C">
            <w:pPr>
              <w:pStyle w:val="NoSpacing"/>
              <w:numPr>
                <w:ilvl w:val="0"/>
                <w:numId w:val="29"/>
              </w:numPr>
            </w:pPr>
            <w:r>
              <w:t>Small Services</w:t>
            </w:r>
          </w:p>
          <w:p w:rsidR="0056646C" w:rsidRDefault="0056646C" w:rsidP="001A746E">
            <w:pPr>
              <w:ind w:left="75" w:right="151"/>
            </w:pPr>
            <w:r>
              <w:t>Along with</w:t>
            </w:r>
          </w:p>
          <w:p w:rsidR="0056646C" w:rsidRPr="009549B4" w:rsidRDefault="0056646C" w:rsidP="0056646C">
            <w:pPr>
              <w:pStyle w:val="NoSpacing"/>
              <w:numPr>
                <w:ilvl w:val="0"/>
                <w:numId w:val="35"/>
              </w:numPr>
            </w:pPr>
            <w:r w:rsidRPr="009549B4">
              <w:t>Fund based</w:t>
            </w:r>
          </w:p>
          <w:p w:rsidR="0056646C" w:rsidRPr="009549B4" w:rsidRDefault="0056646C" w:rsidP="0056646C">
            <w:pPr>
              <w:pStyle w:val="NoSpacing"/>
              <w:numPr>
                <w:ilvl w:val="0"/>
                <w:numId w:val="35"/>
              </w:numPr>
            </w:pPr>
            <w:r w:rsidRPr="009549B4">
              <w:t>Non- fund based</w:t>
            </w:r>
          </w:p>
          <w:p w:rsidR="0056646C" w:rsidRDefault="0056646C" w:rsidP="0056646C">
            <w:pPr>
              <w:pStyle w:val="NoSpacing"/>
              <w:numPr>
                <w:ilvl w:val="0"/>
                <w:numId w:val="35"/>
              </w:numPr>
            </w:pPr>
            <w:r w:rsidRPr="009549B4">
              <w:t>Both</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Refer </w:t>
            </w:r>
            <w:hyperlink w:anchor="_Appendix" w:history="1">
              <w:r w:rsidRPr="00B25C1D">
                <w:rPr>
                  <w:rStyle w:val="Hyperlink"/>
                </w:rPr>
                <w:t>Appendix</w:t>
              </w:r>
            </w:hyperlink>
            <w:r>
              <w:t xml:space="preserve"> Req# 5 &amp; Req# 6</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FR-OA-016</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 xml:space="preserve">RPA shall calculate </w:t>
            </w:r>
            <w:r w:rsidRPr="006A49AC">
              <w:t>MCLR base rate</w:t>
            </w:r>
            <w:r>
              <w:t xml:space="preserve"> = </w:t>
            </w:r>
            <w:r w:rsidRPr="006A49AC">
              <w:t>(Contr Int. Rate -A/c pref. Int.(Dr.)</w:t>
            </w:r>
            <w:r>
              <w:t xml:space="preserve"> which is present in Finacle</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FR-OA-017</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 xml:space="preserve">After submission of TL, WC and both TL and WC, a reference number is generated by CTGMSE application, RPA shall store this ref </w:t>
            </w:r>
            <w:r>
              <w:lastRenderedPageBreak/>
              <w:t>no for future use.</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lastRenderedPageBreak/>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FR-OA-018</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If any data is not filled or entered incorrectly, CGTMSE system will display appropriate error message, RPA shall understand the error message and fill in the correct data.</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FR-OA-019</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fill the enhancement of WC application by entering CG PAN and then clicking on OK</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Refer </w:t>
            </w:r>
            <w:hyperlink w:anchor="_Appendix" w:history="1">
              <w:r w:rsidRPr="00B25C1D">
                <w:rPr>
                  <w:rStyle w:val="Hyperlink"/>
                </w:rPr>
                <w:t>Appendix</w:t>
              </w:r>
            </w:hyperlink>
            <w:r>
              <w:t xml:space="preserve"> Req# 7 </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FR-OA-020</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enter the enhance amount for the respective WC and then verify the field Enhance fund based (existing + new)</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FR-OA-021</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verify on enhancement of WC is submitted “Enhancement of Working Capital completed successfully” is displayed</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FR-OA-022</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For renewal of working capital RPA shall first check the status of CG PAN number which should be expired.</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Refer </w:t>
            </w:r>
            <w:hyperlink w:anchor="_Appendix" w:history="1">
              <w:r w:rsidRPr="00B25C1D">
                <w:rPr>
                  <w:rStyle w:val="Hyperlink"/>
                </w:rPr>
                <w:t>Appendix</w:t>
              </w:r>
            </w:hyperlink>
            <w:r>
              <w:t xml:space="preserve"> Req# 8</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FR-OA-023</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can renew the WC, one day after expiration</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FR-OA-024</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fill the renewal of WC application by entering CG PAN and then clicking on OK</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 xml:space="preserve">Refer </w:t>
            </w:r>
            <w:hyperlink w:anchor="_Appendix" w:history="1">
              <w:r w:rsidRPr="00B25C1D">
                <w:rPr>
                  <w:rStyle w:val="Hyperlink"/>
                </w:rPr>
                <w:t>Appendix</w:t>
              </w:r>
            </w:hyperlink>
            <w:r>
              <w:t xml:space="preserve"> Req# 8</w:t>
            </w: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FR-OA-025</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make sure the amount is not changed for renewal of WC</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FR-OA-026</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make sure the date of renewal is entered for renewal of WC</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FR-OA-027</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RPA shall make sure the interest type is always made as Floating</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r w:rsidR="0056646C" w:rsidRPr="00384A1E" w:rsidTr="001A746E">
        <w:trPr>
          <w:trHeight w:val="465"/>
        </w:trPr>
        <w:tc>
          <w:tcPr>
            <w:tcW w:w="10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t>FR-OA-028</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Online Application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left="75" w:right="151"/>
            </w:pPr>
            <w:r>
              <w:t xml:space="preserve">After submission of renewal of WC, a reference number is generated by CTGMSE application, RPA shall store this ref no for </w:t>
            </w:r>
            <w:r>
              <w:lastRenderedPageBreak/>
              <w:t>future use.</w:t>
            </w:r>
          </w:p>
        </w:tc>
        <w:tc>
          <w:tcPr>
            <w:tcW w:w="88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lastRenderedPageBreak/>
              <w:t>High</w:t>
            </w:r>
          </w:p>
        </w:tc>
        <w:tc>
          <w:tcPr>
            <w:tcW w:w="243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p>
        </w:tc>
      </w:tr>
    </w:tbl>
    <w:p w:rsidR="0056646C" w:rsidRDefault="0056646C" w:rsidP="0056646C">
      <w:pPr>
        <w:pStyle w:val="NoSpacing"/>
      </w:pPr>
    </w:p>
    <w:p w:rsidR="0056646C" w:rsidRDefault="0056646C" w:rsidP="0056646C">
      <w:pPr>
        <w:pStyle w:val="Heading4"/>
      </w:pPr>
      <w:r>
        <w:t>Loan Application - Status Check</w:t>
      </w:r>
    </w:p>
    <w:p w:rsidR="0056646C" w:rsidRDefault="0056646C" w:rsidP="0056646C">
      <w:pPr>
        <w:pStyle w:val="ListParagraph"/>
        <w:numPr>
          <w:ilvl w:val="0"/>
          <w:numId w:val="14"/>
        </w:numPr>
      </w:pPr>
      <w:r>
        <w:t>Once all the loan application is submitted on the CGTMSE system, can be checked by navigating Reports &amp; MIS &gt; Application details &gt; Status Wise.</w:t>
      </w:r>
      <w:r w:rsidRPr="00094F72">
        <w:t xml:space="preserve"> </w:t>
      </w:r>
      <w:r>
        <w:t>The navigation is as shown in figure 6.2.3-1</w:t>
      </w:r>
    </w:p>
    <w:p w:rsidR="0056646C" w:rsidRDefault="0056646C" w:rsidP="0056646C">
      <w:pPr>
        <w:ind w:left="360"/>
      </w:pPr>
      <w:r>
        <w:rPr>
          <w:noProof/>
          <w:lang w:eastAsia="en-IN"/>
        </w:rPr>
        <w:drawing>
          <wp:inline distT="0" distB="0" distL="0" distR="0" wp14:anchorId="103C2655" wp14:editId="6E974518">
            <wp:extent cx="5686425" cy="2657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srcRect t="4652" r="18061" b="41275"/>
                    <a:stretch/>
                  </pic:blipFill>
                  <pic:spPr bwMode="auto">
                    <a:xfrm>
                      <a:off x="0" y="0"/>
                      <a:ext cx="5687062" cy="2657773"/>
                    </a:xfrm>
                    <a:prstGeom prst="rect">
                      <a:avLst/>
                    </a:prstGeom>
                    <a:noFill/>
                    <a:ln>
                      <a:noFill/>
                    </a:ln>
                    <a:extLst>
                      <a:ext uri="{53640926-AAD7-44D8-BBD7-CCE9431645EC}">
                        <a14:shadowObscured xmlns:a14="http://schemas.microsoft.com/office/drawing/2010/main"/>
                      </a:ext>
                    </a:extLst>
                  </pic:spPr>
                </pic:pic>
              </a:graphicData>
            </a:graphic>
          </wp:inline>
        </w:drawing>
      </w:r>
    </w:p>
    <w:p w:rsidR="0056646C" w:rsidRDefault="0056646C" w:rsidP="0056646C">
      <w:pPr>
        <w:pStyle w:val="Caption"/>
        <w:jc w:val="center"/>
      </w:pPr>
      <w:r>
        <w:t xml:space="preserve">Figure </w:t>
      </w:r>
      <w:r w:rsidR="00F35D56">
        <w:fldChar w:fldCharType="begin"/>
      </w:r>
      <w:r w:rsidR="00F35D56">
        <w:instrText xml:space="preserve"> STYLEREF 3 \s </w:instrText>
      </w:r>
      <w:r w:rsidR="00F35D56">
        <w:fldChar w:fldCharType="separate"/>
      </w:r>
      <w:r w:rsidR="003F5E72">
        <w:rPr>
          <w:noProof/>
        </w:rPr>
        <w:t>6.1.2</w:t>
      </w:r>
      <w:r w:rsidR="00F35D56">
        <w:rPr>
          <w:noProof/>
        </w:rPr>
        <w:fldChar w:fldCharType="end"/>
      </w:r>
      <w:r>
        <w:noBreakHyphen/>
      </w:r>
      <w:r w:rsidR="00F35D56">
        <w:fldChar w:fldCharType="begin"/>
      </w:r>
      <w:r w:rsidR="00F35D56">
        <w:instrText xml:space="preserve"> SEQ Figure \* ARABIC \s 3 </w:instrText>
      </w:r>
      <w:r w:rsidR="00F35D56">
        <w:fldChar w:fldCharType="separate"/>
      </w:r>
      <w:r w:rsidR="003F5E72">
        <w:rPr>
          <w:noProof/>
        </w:rPr>
        <w:t>2</w:t>
      </w:r>
      <w:r w:rsidR="00F35D56">
        <w:rPr>
          <w:noProof/>
        </w:rPr>
        <w:fldChar w:fldCharType="end"/>
      </w:r>
      <w:r>
        <w:t xml:space="preserve"> : CGTMSE Reports &amp; MIS</w:t>
      </w:r>
    </w:p>
    <w:p w:rsidR="0056646C" w:rsidRDefault="0056646C" w:rsidP="0056646C">
      <w:pPr>
        <w:pStyle w:val="ListParagraph"/>
        <w:numPr>
          <w:ilvl w:val="0"/>
          <w:numId w:val="14"/>
        </w:numPr>
      </w:pPr>
      <w:r>
        <w:t>Following application status can be checked,</w:t>
      </w:r>
    </w:p>
    <w:p w:rsidR="0056646C" w:rsidRDefault="0056646C" w:rsidP="0056646C">
      <w:pPr>
        <w:pStyle w:val="ListParagraph"/>
        <w:numPr>
          <w:ilvl w:val="1"/>
          <w:numId w:val="36"/>
        </w:numPr>
      </w:pPr>
      <w:r>
        <w:t>New</w:t>
      </w:r>
    </w:p>
    <w:p w:rsidR="0056646C" w:rsidRDefault="0056646C" w:rsidP="0056646C">
      <w:pPr>
        <w:pStyle w:val="ListParagraph"/>
        <w:numPr>
          <w:ilvl w:val="1"/>
          <w:numId w:val="36"/>
        </w:numPr>
      </w:pPr>
      <w:r>
        <w:t>Approved</w:t>
      </w:r>
    </w:p>
    <w:p w:rsidR="0056646C" w:rsidRDefault="0056646C" w:rsidP="0056646C">
      <w:pPr>
        <w:pStyle w:val="ListParagraph"/>
        <w:numPr>
          <w:ilvl w:val="1"/>
          <w:numId w:val="36"/>
        </w:numPr>
      </w:pPr>
      <w:r>
        <w:t>Pending</w:t>
      </w:r>
    </w:p>
    <w:p w:rsidR="0056646C" w:rsidRDefault="0056646C" w:rsidP="0056646C">
      <w:pPr>
        <w:pStyle w:val="ListParagraph"/>
        <w:numPr>
          <w:ilvl w:val="1"/>
          <w:numId w:val="36"/>
        </w:numPr>
      </w:pPr>
      <w:r>
        <w:t>Closed</w:t>
      </w:r>
    </w:p>
    <w:p w:rsidR="0056646C" w:rsidRDefault="0056646C" w:rsidP="0056646C">
      <w:pPr>
        <w:pStyle w:val="ListParagraph"/>
        <w:numPr>
          <w:ilvl w:val="1"/>
          <w:numId w:val="36"/>
        </w:numPr>
      </w:pPr>
      <w:r>
        <w:t>Hold</w:t>
      </w:r>
    </w:p>
    <w:p w:rsidR="0056646C" w:rsidRDefault="0056646C" w:rsidP="0056646C">
      <w:pPr>
        <w:pStyle w:val="ListParagraph"/>
        <w:numPr>
          <w:ilvl w:val="1"/>
          <w:numId w:val="36"/>
        </w:numPr>
      </w:pPr>
      <w:r>
        <w:t>Modified</w:t>
      </w:r>
    </w:p>
    <w:p w:rsidR="0056646C" w:rsidRDefault="0056646C" w:rsidP="0056646C">
      <w:pPr>
        <w:pStyle w:val="ListParagraph"/>
        <w:numPr>
          <w:ilvl w:val="1"/>
          <w:numId w:val="36"/>
        </w:numPr>
      </w:pPr>
      <w:r>
        <w:t>Rejected</w:t>
      </w:r>
    </w:p>
    <w:p w:rsidR="0056646C" w:rsidRDefault="0056646C" w:rsidP="0056646C">
      <w:pPr>
        <w:pStyle w:val="ListParagraph"/>
        <w:numPr>
          <w:ilvl w:val="1"/>
          <w:numId w:val="36"/>
        </w:numPr>
      </w:pPr>
      <w:r>
        <w:t>Expired</w:t>
      </w:r>
    </w:p>
    <w:p w:rsidR="0056646C" w:rsidRDefault="0056646C" w:rsidP="0056646C">
      <w:pPr>
        <w:pStyle w:val="ListParagraph"/>
        <w:numPr>
          <w:ilvl w:val="0"/>
          <w:numId w:val="14"/>
        </w:numPr>
      </w:pPr>
      <w:r>
        <w:t>Any application that’s been submitted can be found in New</w:t>
      </w:r>
    </w:p>
    <w:p w:rsidR="0056646C" w:rsidRDefault="0056646C" w:rsidP="0056646C">
      <w:pPr>
        <w:pStyle w:val="ListParagraph"/>
        <w:numPr>
          <w:ilvl w:val="0"/>
          <w:numId w:val="14"/>
        </w:numPr>
      </w:pPr>
      <w:r>
        <w:t>All the approved application by CGTMSE Mumbai shall be displayed with a status as AP for the selected date range. As shown in figure 6.2.3-2</w:t>
      </w:r>
    </w:p>
    <w:p w:rsidR="0056646C" w:rsidRDefault="0056646C" w:rsidP="0056646C">
      <w:r>
        <w:rPr>
          <w:noProof/>
          <w:lang w:eastAsia="en-IN"/>
        </w:rPr>
        <w:lastRenderedPageBreak/>
        <w:drawing>
          <wp:inline distT="0" distB="0" distL="0" distR="0" wp14:anchorId="3C42AF17" wp14:editId="6543EB7B">
            <wp:extent cx="5857875" cy="2305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srcRect l="1303" t="28054" r="2118" b="22881"/>
                    <a:stretch/>
                  </pic:blipFill>
                  <pic:spPr bwMode="auto">
                    <a:xfrm>
                      <a:off x="0" y="0"/>
                      <a:ext cx="5857875" cy="2305050"/>
                    </a:xfrm>
                    <a:prstGeom prst="rect">
                      <a:avLst/>
                    </a:prstGeom>
                    <a:noFill/>
                    <a:ln>
                      <a:noFill/>
                    </a:ln>
                    <a:extLst>
                      <a:ext uri="{53640926-AAD7-44D8-BBD7-CCE9431645EC}">
                        <a14:shadowObscured xmlns:a14="http://schemas.microsoft.com/office/drawing/2010/main"/>
                      </a:ext>
                    </a:extLst>
                  </pic:spPr>
                </pic:pic>
              </a:graphicData>
            </a:graphic>
          </wp:inline>
        </w:drawing>
      </w:r>
    </w:p>
    <w:p w:rsidR="0056646C" w:rsidRDefault="0056646C" w:rsidP="00A86073">
      <w:pPr>
        <w:pStyle w:val="Caption"/>
        <w:jc w:val="center"/>
        <w:rPr>
          <w:rFonts w:eastAsiaTheme="majorEastAsia" w:cs="Tahoma"/>
          <w:b/>
          <w:bCs/>
          <w:color w:val="009900"/>
          <w:sz w:val="32"/>
          <w:szCs w:val="28"/>
        </w:rPr>
      </w:pPr>
      <w:r>
        <w:t xml:space="preserve">Figure </w:t>
      </w:r>
      <w:r w:rsidR="00F35D56">
        <w:fldChar w:fldCharType="begin"/>
      </w:r>
      <w:r w:rsidR="00F35D56">
        <w:instrText xml:space="preserve"> STYLEREF 3 \s </w:instrText>
      </w:r>
      <w:r w:rsidR="00F35D56">
        <w:fldChar w:fldCharType="separate"/>
      </w:r>
      <w:r w:rsidR="003F5E72">
        <w:rPr>
          <w:noProof/>
        </w:rPr>
        <w:t>6.1.2</w:t>
      </w:r>
      <w:r w:rsidR="00F35D56">
        <w:rPr>
          <w:noProof/>
        </w:rPr>
        <w:fldChar w:fldCharType="end"/>
      </w:r>
      <w:r>
        <w:noBreakHyphen/>
      </w:r>
      <w:r w:rsidR="00F35D56">
        <w:fldChar w:fldCharType="begin"/>
      </w:r>
      <w:r w:rsidR="00F35D56">
        <w:instrText xml:space="preserve"> SEQ Figure \* ARABIC \s 3 </w:instrText>
      </w:r>
      <w:r w:rsidR="00F35D56">
        <w:fldChar w:fldCharType="separate"/>
      </w:r>
      <w:r w:rsidR="003F5E72">
        <w:rPr>
          <w:noProof/>
        </w:rPr>
        <w:t>3</w:t>
      </w:r>
      <w:r w:rsidR="00F35D56">
        <w:rPr>
          <w:noProof/>
        </w:rPr>
        <w:fldChar w:fldCharType="end"/>
      </w:r>
      <w:r>
        <w:t xml:space="preserve"> : CGTMSE Reports &amp; MIS</w:t>
      </w:r>
    </w:p>
    <w:p w:rsidR="00703B94" w:rsidRDefault="00703B94">
      <w:pPr>
        <w:rPr>
          <w:rFonts w:asciiTheme="majorHAnsi" w:eastAsiaTheme="majorEastAsia" w:hAnsiTheme="majorHAnsi" w:cstheme="majorBidi"/>
          <w:b/>
          <w:bCs/>
          <w:color w:val="4F81BD" w:themeColor="accent1"/>
        </w:rPr>
      </w:pPr>
      <w:r>
        <w:br w:type="page"/>
      </w:r>
    </w:p>
    <w:p w:rsidR="0056646C" w:rsidRPr="00466BA7" w:rsidRDefault="0056646C" w:rsidP="0056646C">
      <w:pPr>
        <w:pStyle w:val="Heading3"/>
      </w:pPr>
      <w:bookmarkStart w:id="19" w:name="_Toc515353193"/>
      <w:r w:rsidRPr="00466BA7">
        <w:lastRenderedPageBreak/>
        <w:t>Allocate &amp; Initiate Payment</w:t>
      </w:r>
      <w:bookmarkEnd w:id="19"/>
      <w:r w:rsidRPr="00466BA7">
        <w:t xml:space="preserve"> </w:t>
      </w:r>
    </w:p>
    <w:p w:rsidR="0056646C" w:rsidRDefault="0056646C" w:rsidP="0056646C">
      <w:pPr>
        <w:ind w:left="426"/>
      </w:pPr>
      <w:r>
        <w:t>Allocation and initiate payment for all the load application submitted on CGTMSE system can be done only after CGTMSE has approved via GF Payment through NEFT/RTGS</w:t>
      </w:r>
    </w:p>
    <w:p w:rsidR="0056646C" w:rsidRDefault="0056646C" w:rsidP="0056646C">
      <w:pPr>
        <w:pStyle w:val="Heading4"/>
      </w:pPr>
      <w:r w:rsidRPr="007377FF">
        <w:t xml:space="preserve">Allocate </w:t>
      </w:r>
      <w:r w:rsidRPr="00515010">
        <w:t>Payment</w:t>
      </w:r>
      <w:r w:rsidRPr="007377FF">
        <w:t xml:space="preserve"> Online</w:t>
      </w:r>
    </w:p>
    <w:p w:rsidR="0056646C" w:rsidRDefault="0056646C" w:rsidP="0056646C">
      <w:pPr>
        <w:pStyle w:val="ListParagraph"/>
        <w:numPr>
          <w:ilvl w:val="0"/>
          <w:numId w:val="14"/>
        </w:numPr>
      </w:pPr>
      <w:r>
        <w:t>Navigation:  Receipt Payments &gt; GF Payment through NEFT/RTGS &gt; Allocate Payment Online. As shown in figure</w:t>
      </w:r>
      <w:r w:rsidR="001B0181">
        <w:t xml:space="preserve"> </w:t>
      </w:r>
      <w:r w:rsidR="00F35D56">
        <w:fldChar w:fldCharType="begin"/>
      </w:r>
      <w:r w:rsidR="00F35D56">
        <w:instrText xml:space="preserve"> STYLEREF 3 \s </w:instrText>
      </w:r>
      <w:r w:rsidR="00F35D56">
        <w:fldChar w:fldCharType="separate"/>
      </w:r>
      <w:r w:rsidR="003F5E72">
        <w:rPr>
          <w:noProof/>
        </w:rPr>
        <w:t>6.1.3</w:t>
      </w:r>
      <w:r w:rsidR="00F35D56">
        <w:rPr>
          <w:noProof/>
        </w:rPr>
        <w:fldChar w:fldCharType="end"/>
      </w:r>
      <w:r w:rsidR="001B0181">
        <w:noBreakHyphen/>
      </w:r>
      <w:r w:rsidR="00F35D56">
        <w:fldChar w:fldCharType="begin"/>
      </w:r>
      <w:r w:rsidR="00F35D56">
        <w:instrText xml:space="preserve"> SEQ Figure \* ARABIC \s 3 </w:instrText>
      </w:r>
      <w:r w:rsidR="00F35D56">
        <w:fldChar w:fldCharType="separate"/>
      </w:r>
      <w:r w:rsidR="003F5E72">
        <w:rPr>
          <w:noProof/>
        </w:rPr>
        <w:t>1</w:t>
      </w:r>
      <w:r w:rsidR="00F35D56">
        <w:rPr>
          <w:noProof/>
        </w:rPr>
        <w:fldChar w:fldCharType="end"/>
      </w:r>
    </w:p>
    <w:p w:rsidR="0056646C" w:rsidRDefault="0056646C" w:rsidP="0056646C">
      <w:pPr>
        <w:pStyle w:val="ListParagraph"/>
        <w:ind w:left="360"/>
      </w:pPr>
      <w:r>
        <w:rPr>
          <w:noProof/>
          <w:lang w:eastAsia="en-IN"/>
        </w:rPr>
        <w:drawing>
          <wp:inline distT="0" distB="0" distL="0" distR="0" wp14:anchorId="79ADBDA0" wp14:editId="19508B34">
            <wp:extent cx="5730875" cy="29146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srcRect t="9307" b="22881"/>
                    <a:stretch/>
                  </pic:blipFill>
                  <pic:spPr bwMode="auto">
                    <a:xfrm>
                      <a:off x="0" y="0"/>
                      <a:ext cx="5731510" cy="2914973"/>
                    </a:xfrm>
                    <a:prstGeom prst="rect">
                      <a:avLst/>
                    </a:prstGeom>
                    <a:noFill/>
                    <a:ln>
                      <a:noFill/>
                    </a:ln>
                    <a:extLst>
                      <a:ext uri="{53640926-AAD7-44D8-BBD7-CCE9431645EC}">
                        <a14:shadowObscured xmlns:a14="http://schemas.microsoft.com/office/drawing/2010/main"/>
                      </a:ext>
                    </a:extLst>
                  </pic:spPr>
                </pic:pic>
              </a:graphicData>
            </a:graphic>
          </wp:inline>
        </w:drawing>
      </w:r>
    </w:p>
    <w:p w:rsidR="0056646C" w:rsidRDefault="0056646C" w:rsidP="0056646C">
      <w:pPr>
        <w:pStyle w:val="Caption"/>
        <w:jc w:val="center"/>
      </w:pPr>
      <w:r>
        <w:t xml:space="preserve">Figure </w:t>
      </w:r>
      <w:r w:rsidR="00F35D56">
        <w:fldChar w:fldCharType="begin"/>
      </w:r>
      <w:r w:rsidR="00F35D56">
        <w:instrText xml:space="preserve"> STYLEREF 3 \s </w:instrText>
      </w:r>
      <w:r w:rsidR="00F35D56">
        <w:fldChar w:fldCharType="separate"/>
      </w:r>
      <w:r w:rsidR="003F5E72">
        <w:rPr>
          <w:noProof/>
        </w:rPr>
        <w:t>6.1.3</w:t>
      </w:r>
      <w:r w:rsidR="00F35D56">
        <w:rPr>
          <w:noProof/>
        </w:rPr>
        <w:fldChar w:fldCharType="end"/>
      </w:r>
      <w:r>
        <w:noBreakHyphen/>
      </w:r>
      <w:r w:rsidR="00F35D56">
        <w:fldChar w:fldCharType="begin"/>
      </w:r>
      <w:r w:rsidR="00F35D56">
        <w:instrText xml:space="preserve"> SEQ Figure \* ARABIC \s 3 </w:instrText>
      </w:r>
      <w:r w:rsidR="00F35D56">
        <w:fldChar w:fldCharType="separate"/>
      </w:r>
      <w:r w:rsidR="003F5E72">
        <w:rPr>
          <w:noProof/>
        </w:rPr>
        <w:t>2</w:t>
      </w:r>
      <w:r w:rsidR="00F35D56">
        <w:rPr>
          <w:noProof/>
        </w:rPr>
        <w:fldChar w:fldCharType="end"/>
      </w:r>
      <w:r>
        <w:t xml:space="preserve"> : Allocate Payment Online</w:t>
      </w:r>
    </w:p>
    <w:p w:rsidR="0056646C" w:rsidRDefault="0056646C" w:rsidP="00A86073">
      <w:pPr>
        <w:pStyle w:val="Heading4"/>
      </w:pPr>
      <w:r>
        <w:t>Initiate Payment</w:t>
      </w:r>
    </w:p>
    <w:p w:rsidR="001B0181" w:rsidRDefault="00A86073" w:rsidP="001B0181">
      <w:pPr>
        <w:pStyle w:val="ListParagraph"/>
        <w:numPr>
          <w:ilvl w:val="0"/>
          <w:numId w:val="40"/>
        </w:numPr>
      </w:pPr>
      <w:r>
        <w:t>Once the allocation is completed, RP number (Payment id) will get generated for the group of 50 loan accounts</w:t>
      </w:r>
    </w:p>
    <w:p w:rsidR="00C26693" w:rsidRDefault="00C26693" w:rsidP="001B0181">
      <w:pPr>
        <w:pStyle w:val="ListParagraph"/>
        <w:numPr>
          <w:ilvl w:val="0"/>
          <w:numId w:val="40"/>
        </w:numPr>
      </w:pPr>
      <w:r>
        <w:t>Navigate: Receipt Payments &gt; GF Payment through NEFT/RTGS &gt;Initiate Payment. As shown in</w:t>
      </w:r>
    </w:p>
    <w:p w:rsidR="00A86073" w:rsidRDefault="00374409" w:rsidP="001B0181">
      <w:pPr>
        <w:ind w:left="360"/>
      </w:pPr>
      <w:r>
        <w:rPr>
          <w:noProof/>
          <w:lang w:eastAsia="en-IN"/>
        </w:rPr>
        <w:drawing>
          <wp:inline distT="0" distB="0" distL="0" distR="0" wp14:anchorId="67338FAB" wp14:editId="401B72F4">
            <wp:extent cx="5730875" cy="2189284"/>
            <wp:effectExtent l="0" t="0" r="3175" b="1905"/>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srcRect b="49064"/>
                    <a:stretch/>
                  </pic:blipFill>
                  <pic:spPr bwMode="auto">
                    <a:xfrm>
                      <a:off x="0" y="0"/>
                      <a:ext cx="5731510" cy="2189527"/>
                    </a:xfrm>
                    <a:prstGeom prst="rect">
                      <a:avLst/>
                    </a:prstGeom>
                    <a:noFill/>
                    <a:ln>
                      <a:noFill/>
                    </a:ln>
                    <a:extLst>
                      <a:ext uri="{53640926-AAD7-44D8-BBD7-CCE9431645EC}">
                        <a14:shadowObscured xmlns:a14="http://schemas.microsoft.com/office/drawing/2010/main"/>
                      </a:ext>
                    </a:extLst>
                  </pic:spPr>
                </pic:pic>
              </a:graphicData>
            </a:graphic>
          </wp:inline>
        </w:drawing>
      </w:r>
    </w:p>
    <w:p w:rsidR="00C26693" w:rsidRDefault="00C26693" w:rsidP="00703B94">
      <w:pPr>
        <w:pStyle w:val="Caption"/>
        <w:jc w:val="center"/>
      </w:pPr>
      <w:r>
        <w:t xml:space="preserve">Figure </w:t>
      </w:r>
      <w:r w:rsidR="00F35D56">
        <w:fldChar w:fldCharType="begin"/>
      </w:r>
      <w:r w:rsidR="00F35D56">
        <w:instrText xml:space="preserve"> STYLEREF 3 \s </w:instrText>
      </w:r>
      <w:r w:rsidR="00F35D56">
        <w:fldChar w:fldCharType="separate"/>
      </w:r>
      <w:r w:rsidR="003F5E72">
        <w:rPr>
          <w:noProof/>
        </w:rPr>
        <w:t>6.1.3</w:t>
      </w:r>
      <w:r w:rsidR="00F35D56">
        <w:rPr>
          <w:noProof/>
        </w:rPr>
        <w:fldChar w:fldCharType="end"/>
      </w:r>
      <w:r>
        <w:noBreakHyphen/>
        <w:t>2: Initiate Payment</w:t>
      </w:r>
    </w:p>
    <w:tbl>
      <w:tblPr>
        <w:tblpPr w:leftFromText="180" w:rightFromText="180" w:horzAnchor="margin" w:tblpY="430"/>
        <w:tblW w:w="10150" w:type="dxa"/>
        <w:tblLayout w:type="fixed"/>
        <w:tblCellMar>
          <w:left w:w="0" w:type="dxa"/>
          <w:right w:w="0" w:type="dxa"/>
        </w:tblCellMar>
        <w:tblLook w:val="0000" w:firstRow="0" w:lastRow="0" w:firstColumn="0" w:lastColumn="0" w:noHBand="0" w:noVBand="0"/>
      </w:tblPr>
      <w:tblGrid>
        <w:gridCol w:w="1250"/>
        <w:gridCol w:w="1360"/>
        <w:gridCol w:w="4230"/>
        <w:gridCol w:w="880"/>
        <w:gridCol w:w="2430"/>
      </w:tblGrid>
      <w:tr w:rsidR="00703B94" w:rsidRPr="001020AC" w:rsidTr="00EF153E">
        <w:trPr>
          <w:trHeight w:val="465"/>
          <w:tblHeader/>
        </w:trPr>
        <w:tc>
          <w:tcPr>
            <w:tcW w:w="1250" w:type="dxa"/>
            <w:tcBorders>
              <w:top w:val="single" w:sz="4" w:space="0" w:color="auto"/>
              <w:left w:val="single" w:sz="4" w:space="0" w:color="auto"/>
              <w:bottom w:val="single" w:sz="4" w:space="0" w:color="auto"/>
              <w:right w:val="single" w:sz="4" w:space="0" w:color="auto"/>
            </w:tcBorders>
          </w:tcPr>
          <w:p w:rsidR="00703B94" w:rsidRPr="001020AC" w:rsidRDefault="00703B94" w:rsidP="00EF153E">
            <w:pPr>
              <w:ind w:left="90"/>
              <w:jc w:val="center"/>
              <w:rPr>
                <w:b/>
                <w:color w:val="365F91" w:themeColor="accent1" w:themeShade="BF"/>
              </w:rPr>
            </w:pPr>
            <w:r w:rsidRPr="001020AC">
              <w:rPr>
                <w:b/>
                <w:color w:val="365F91" w:themeColor="accent1" w:themeShade="BF"/>
              </w:rPr>
              <w:lastRenderedPageBreak/>
              <w:t>Req#</w:t>
            </w:r>
          </w:p>
        </w:tc>
        <w:tc>
          <w:tcPr>
            <w:tcW w:w="1360" w:type="dxa"/>
            <w:tcBorders>
              <w:top w:val="single" w:sz="4" w:space="0" w:color="auto"/>
              <w:left w:val="single" w:sz="4" w:space="0" w:color="auto"/>
              <w:bottom w:val="single" w:sz="4" w:space="0" w:color="auto"/>
              <w:right w:val="single" w:sz="4" w:space="0" w:color="auto"/>
            </w:tcBorders>
            <w:vAlign w:val="center"/>
          </w:tcPr>
          <w:p w:rsidR="00703B94" w:rsidRPr="001020AC" w:rsidRDefault="00703B94" w:rsidP="00EF153E">
            <w:pPr>
              <w:ind w:left="90"/>
              <w:jc w:val="center"/>
              <w:rPr>
                <w:b/>
                <w:color w:val="365F91" w:themeColor="accent1" w:themeShade="BF"/>
              </w:rPr>
            </w:pPr>
            <w:r>
              <w:rPr>
                <w:b/>
                <w:color w:val="365F91" w:themeColor="accent1" w:themeShade="BF"/>
              </w:rPr>
              <w:t>Function</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rsidR="00703B94" w:rsidRPr="001020AC" w:rsidRDefault="00703B94" w:rsidP="00EF153E">
            <w:pPr>
              <w:ind w:left="75" w:right="151"/>
              <w:jc w:val="center"/>
              <w:rPr>
                <w:b/>
                <w:color w:val="365F91" w:themeColor="accent1" w:themeShade="BF"/>
              </w:rPr>
            </w:pPr>
            <w:r w:rsidRPr="001020AC">
              <w:rPr>
                <w:b/>
                <w:color w:val="365F91" w:themeColor="accent1" w:themeShade="BF"/>
              </w:rPr>
              <w:t>Description</w:t>
            </w:r>
          </w:p>
        </w:tc>
        <w:tc>
          <w:tcPr>
            <w:tcW w:w="880" w:type="dxa"/>
            <w:tcBorders>
              <w:top w:val="single" w:sz="4" w:space="0" w:color="auto"/>
              <w:left w:val="single" w:sz="4" w:space="0" w:color="auto"/>
              <w:bottom w:val="single" w:sz="4" w:space="0" w:color="auto"/>
              <w:right w:val="single" w:sz="4" w:space="0" w:color="auto"/>
            </w:tcBorders>
            <w:vAlign w:val="center"/>
          </w:tcPr>
          <w:p w:rsidR="00703B94" w:rsidRPr="001020AC" w:rsidRDefault="00703B94" w:rsidP="00EF153E">
            <w:pPr>
              <w:ind w:left="90"/>
              <w:jc w:val="center"/>
              <w:rPr>
                <w:b/>
                <w:color w:val="365F91" w:themeColor="accent1" w:themeShade="BF"/>
              </w:rPr>
            </w:pPr>
            <w:r w:rsidRPr="001020AC">
              <w:rPr>
                <w:b/>
                <w:color w:val="365F91" w:themeColor="accent1" w:themeShade="BF"/>
              </w:rPr>
              <w:t>Priority</w:t>
            </w:r>
          </w:p>
        </w:tc>
        <w:tc>
          <w:tcPr>
            <w:tcW w:w="2430" w:type="dxa"/>
            <w:tcBorders>
              <w:top w:val="single" w:sz="4" w:space="0" w:color="auto"/>
              <w:left w:val="single" w:sz="4" w:space="0" w:color="auto"/>
              <w:bottom w:val="single" w:sz="4" w:space="0" w:color="auto"/>
              <w:right w:val="single" w:sz="4" w:space="0" w:color="auto"/>
            </w:tcBorders>
            <w:vAlign w:val="center"/>
          </w:tcPr>
          <w:p w:rsidR="00703B94" w:rsidRPr="001020AC" w:rsidRDefault="00703B94" w:rsidP="00EF153E">
            <w:pPr>
              <w:ind w:left="75" w:right="151"/>
              <w:jc w:val="center"/>
              <w:rPr>
                <w:b/>
                <w:color w:val="365F91" w:themeColor="accent1" w:themeShade="BF"/>
              </w:rPr>
            </w:pPr>
            <w:r>
              <w:rPr>
                <w:b/>
                <w:color w:val="365F91" w:themeColor="accent1" w:themeShade="BF"/>
              </w:rPr>
              <w:t>Reference/Comments</w:t>
            </w:r>
          </w:p>
        </w:tc>
      </w:tr>
      <w:tr w:rsidR="00703B94" w:rsidRPr="00384A1E"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703B94" w:rsidRDefault="00703B94" w:rsidP="00EF153E">
            <w:pPr>
              <w:ind w:left="90"/>
            </w:pPr>
            <w:r>
              <w:t>FR-A</w:t>
            </w:r>
            <w:r w:rsidR="00E608EF">
              <w:t>I</w:t>
            </w:r>
            <w:r>
              <w:t>-001</w:t>
            </w:r>
          </w:p>
        </w:tc>
        <w:tc>
          <w:tcPr>
            <w:tcW w:w="1360" w:type="dxa"/>
            <w:tcBorders>
              <w:top w:val="single" w:sz="4" w:space="0" w:color="auto"/>
              <w:left w:val="single" w:sz="4" w:space="0" w:color="auto"/>
              <w:bottom w:val="single" w:sz="4" w:space="0" w:color="auto"/>
              <w:right w:val="single" w:sz="4" w:space="0" w:color="auto"/>
            </w:tcBorders>
          </w:tcPr>
          <w:p w:rsidR="00703B94" w:rsidRPr="00384A1E" w:rsidRDefault="00703B94" w:rsidP="00EF153E">
            <w:pPr>
              <w:ind w:left="90"/>
              <w:jc w:val="center"/>
            </w:pPr>
            <w:r>
              <w:t>Allocate Payment Online</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03B94" w:rsidRDefault="00703B94" w:rsidP="00EF153E">
            <w:pPr>
              <w:ind w:left="75" w:right="151"/>
            </w:pPr>
            <w:r>
              <w:t>RPA shall pick the first 50 application for allocation payment online by checking the checkbox</w:t>
            </w:r>
          </w:p>
          <w:p w:rsidR="00703B94" w:rsidRPr="00384A1E" w:rsidRDefault="00703B94" w:rsidP="00EF153E">
            <w:pPr>
              <w:ind w:left="75" w:right="151"/>
            </w:pPr>
            <w:r>
              <w:t>(Max of 50 application can be selected)</w:t>
            </w:r>
          </w:p>
        </w:tc>
        <w:tc>
          <w:tcPr>
            <w:tcW w:w="880" w:type="dxa"/>
            <w:tcBorders>
              <w:top w:val="single" w:sz="4" w:space="0" w:color="auto"/>
              <w:left w:val="single" w:sz="4" w:space="0" w:color="auto"/>
              <w:bottom w:val="single" w:sz="4" w:space="0" w:color="auto"/>
              <w:right w:val="single" w:sz="4" w:space="0" w:color="auto"/>
            </w:tcBorders>
          </w:tcPr>
          <w:p w:rsidR="00703B94" w:rsidRPr="00384A1E" w:rsidRDefault="00703B94" w:rsidP="00EF153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703B94" w:rsidRDefault="00703B94" w:rsidP="00EF153E">
            <w:pPr>
              <w:ind w:left="75" w:right="151"/>
            </w:pPr>
            <w:r>
              <w:t xml:space="preserve">Refer </w:t>
            </w:r>
            <w:hyperlink w:anchor="_Appendix" w:history="1">
              <w:r w:rsidRPr="00B25C1D">
                <w:rPr>
                  <w:rStyle w:val="Hyperlink"/>
                </w:rPr>
                <w:t>Appendix</w:t>
              </w:r>
            </w:hyperlink>
            <w:r>
              <w:t xml:space="preserve"> Req# 10</w:t>
            </w:r>
          </w:p>
          <w:p w:rsidR="00703B94" w:rsidRDefault="00703B94" w:rsidP="00EF153E">
            <w:pPr>
              <w:ind w:left="75" w:right="151"/>
            </w:pPr>
          </w:p>
          <w:p w:rsidR="00703B94" w:rsidRPr="00384A1E" w:rsidRDefault="00703B94" w:rsidP="00EF153E">
            <w:pPr>
              <w:ind w:left="75" w:right="151"/>
            </w:pPr>
            <w:r>
              <w:t>(excluding duplicates)</w:t>
            </w:r>
          </w:p>
        </w:tc>
      </w:tr>
      <w:tr w:rsidR="00703B94" w:rsidRPr="00384A1E"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703B94" w:rsidRDefault="00703B94" w:rsidP="00EF153E">
            <w:pPr>
              <w:ind w:left="90"/>
            </w:pPr>
            <w:r>
              <w:t>FR-A</w:t>
            </w:r>
            <w:r w:rsidR="00E608EF">
              <w:t>I</w:t>
            </w:r>
            <w:r>
              <w:t>-002</w:t>
            </w:r>
          </w:p>
        </w:tc>
        <w:tc>
          <w:tcPr>
            <w:tcW w:w="1360" w:type="dxa"/>
            <w:tcBorders>
              <w:top w:val="single" w:sz="4" w:space="0" w:color="auto"/>
              <w:left w:val="single" w:sz="4" w:space="0" w:color="auto"/>
              <w:bottom w:val="single" w:sz="4" w:space="0" w:color="auto"/>
              <w:right w:val="single" w:sz="4" w:space="0" w:color="auto"/>
            </w:tcBorders>
          </w:tcPr>
          <w:p w:rsidR="00703B94" w:rsidRPr="00384A1E" w:rsidRDefault="00703B94" w:rsidP="00EF153E">
            <w:pPr>
              <w:ind w:left="90"/>
              <w:jc w:val="center"/>
            </w:pPr>
            <w:r>
              <w:t>Allocate Payment Online</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03B94" w:rsidRPr="00384A1E" w:rsidRDefault="00703B94" w:rsidP="00EF153E">
            <w:pPr>
              <w:ind w:left="75" w:right="151"/>
            </w:pPr>
            <w:r>
              <w:t>RPA shall verify amount due against each CG PAN or Loan account either in Finacle or LAPS</w:t>
            </w:r>
          </w:p>
        </w:tc>
        <w:tc>
          <w:tcPr>
            <w:tcW w:w="880" w:type="dxa"/>
            <w:tcBorders>
              <w:top w:val="single" w:sz="4" w:space="0" w:color="auto"/>
              <w:left w:val="single" w:sz="4" w:space="0" w:color="auto"/>
              <w:bottom w:val="single" w:sz="4" w:space="0" w:color="auto"/>
              <w:right w:val="single" w:sz="4" w:space="0" w:color="auto"/>
            </w:tcBorders>
          </w:tcPr>
          <w:p w:rsidR="00703B94" w:rsidRPr="00384A1E" w:rsidRDefault="00703B94" w:rsidP="00EF153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703B94" w:rsidRPr="00384A1E" w:rsidRDefault="00703B94" w:rsidP="00EF153E">
            <w:pPr>
              <w:ind w:left="75" w:right="151"/>
            </w:pPr>
          </w:p>
        </w:tc>
      </w:tr>
      <w:tr w:rsidR="00703B94" w:rsidRPr="00384A1E"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703B94" w:rsidRDefault="00703B94" w:rsidP="00EF153E">
            <w:pPr>
              <w:ind w:left="90"/>
            </w:pPr>
            <w:r>
              <w:t>FR-A</w:t>
            </w:r>
            <w:r w:rsidR="00E608EF">
              <w:t>I</w:t>
            </w:r>
            <w:r>
              <w:t>-003</w:t>
            </w:r>
          </w:p>
        </w:tc>
        <w:tc>
          <w:tcPr>
            <w:tcW w:w="136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Allocate Payment Online</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03B94" w:rsidRDefault="00703B94" w:rsidP="00EF153E">
            <w:pPr>
              <w:ind w:left="75" w:right="151"/>
            </w:pPr>
            <w:r>
              <w:t>RPA shall verify the total count displayed after selected 50 applications</w:t>
            </w:r>
          </w:p>
        </w:tc>
        <w:tc>
          <w:tcPr>
            <w:tcW w:w="88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703B94" w:rsidRPr="00384A1E" w:rsidRDefault="00703B94" w:rsidP="00EF153E">
            <w:pPr>
              <w:ind w:left="75" w:right="151"/>
            </w:pPr>
          </w:p>
        </w:tc>
      </w:tr>
      <w:tr w:rsidR="00703B94"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703B94" w:rsidRDefault="00703B94" w:rsidP="00EF153E">
            <w:pPr>
              <w:ind w:left="90"/>
            </w:pPr>
            <w:r>
              <w:t>FR-A</w:t>
            </w:r>
            <w:r w:rsidR="00E608EF">
              <w:t>I</w:t>
            </w:r>
            <w:r>
              <w:t>-004</w:t>
            </w:r>
          </w:p>
        </w:tc>
        <w:tc>
          <w:tcPr>
            <w:tcW w:w="136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Allocate Payment Online</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03B94" w:rsidRDefault="00703B94" w:rsidP="00EF153E">
            <w:pPr>
              <w:ind w:left="75" w:right="151"/>
            </w:pPr>
            <w:r>
              <w:t>RPA shall verify the amount displayed in total which is the sum of due amount after selected 50 applications</w:t>
            </w:r>
          </w:p>
        </w:tc>
        <w:tc>
          <w:tcPr>
            <w:tcW w:w="88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703B94" w:rsidRDefault="00703B94" w:rsidP="00EF153E">
            <w:pPr>
              <w:ind w:left="75" w:right="151"/>
            </w:pPr>
          </w:p>
        </w:tc>
      </w:tr>
      <w:tr w:rsidR="00703B94"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703B94" w:rsidRDefault="00703B94" w:rsidP="00EF153E">
            <w:pPr>
              <w:ind w:left="90"/>
            </w:pPr>
            <w:r>
              <w:t>FR-A</w:t>
            </w:r>
            <w:r w:rsidR="00E608EF">
              <w:t>I</w:t>
            </w:r>
            <w:r>
              <w:t>-005</w:t>
            </w:r>
          </w:p>
        </w:tc>
        <w:tc>
          <w:tcPr>
            <w:tcW w:w="136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Allocate Payment Online</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03B94" w:rsidRDefault="00703B94" w:rsidP="00EF153E">
            <w:pPr>
              <w:ind w:left="75" w:right="151"/>
            </w:pPr>
            <w:r>
              <w:t>RPA shall select the all the application if the total count is less than 50</w:t>
            </w:r>
          </w:p>
        </w:tc>
        <w:tc>
          <w:tcPr>
            <w:tcW w:w="88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703B94" w:rsidRDefault="00703B94" w:rsidP="00EF153E">
            <w:pPr>
              <w:ind w:left="75" w:right="151"/>
            </w:pPr>
            <w:r>
              <w:t>(excluding duplicates)</w:t>
            </w:r>
          </w:p>
        </w:tc>
      </w:tr>
      <w:tr w:rsidR="00703B94"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703B94" w:rsidRDefault="00703B94" w:rsidP="00EF153E">
            <w:pPr>
              <w:ind w:left="90"/>
            </w:pPr>
            <w:r>
              <w:t>FR-A</w:t>
            </w:r>
            <w:r w:rsidR="00E608EF">
              <w:t>I</w:t>
            </w:r>
            <w:r>
              <w:t>-006</w:t>
            </w:r>
          </w:p>
        </w:tc>
        <w:tc>
          <w:tcPr>
            <w:tcW w:w="136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Allocate Payment Online</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03B94" w:rsidRDefault="00703B94" w:rsidP="00EF153E">
            <w:pPr>
              <w:ind w:left="75" w:right="151"/>
            </w:pPr>
            <w:r>
              <w:t>RPA shall make sure not to selected duplicate application entries.</w:t>
            </w:r>
          </w:p>
        </w:tc>
        <w:tc>
          <w:tcPr>
            <w:tcW w:w="88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703B94" w:rsidRDefault="00703B94" w:rsidP="00EF153E">
            <w:pPr>
              <w:ind w:left="75" w:right="151"/>
            </w:pPr>
          </w:p>
        </w:tc>
      </w:tr>
      <w:tr w:rsidR="00703B94"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703B94" w:rsidRDefault="00703B94" w:rsidP="00EF153E">
            <w:pPr>
              <w:ind w:left="90"/>
            </w:pPr>
            <w:r>
              <w:t>FR-A</w:t>
            </w:r>
            <w:r w:rsidR="00E608EF">
              <w:t>I</w:t>
            </w:r>
            <w:r>
              <w:t>-007</w:t>
            </w:r>
          </w:p>
        </w:tc>
        <w:tc>
          <w:tcPr>
            <w:tcW w:w="136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Allocate Payment Online</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03B94" w:rsidRDefault="00703B94" w:rsidP="00EF153E">
            <w:pPr>
              <w:ind w:left="75" w:right="151"/>
            </w:pPr>
            <w:r>
              <w:t>RPA shall maintain a separate tracker for a duplicate entry which will be then managed manually</w:t>
            </w:r>
          </w:p>
        </w:tc>
        <w:tc>
          <w:tcPr>
            <w:tcW w:w="88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703B94" w:rsidRDefault="00703B94" w:rsidP="00EF153E">
            <w:pPr>
              <w:ind w:left="75" w:right="151"/>
            </w:pPr>
          </w:p>
        </w:tc>
      </w:tr>
      <w:tr w:rsidR="00703B94"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703B94" w:rsidRDefault="00703B94" w:rsidP="00EF153E">
            <w:pPr>
              <w:ind w:left="90"/>
            </w:pPr>
            <w:r>
              <w:t>FR-A</w:t>
            </w:r>
            <w:r w:rsidR="00E608EF">
              <w:t>I</w:t>
            </w:r>
            <w:r>
              <w:t>-008</w:t>
            </w:r>
          </w:p>
        </w:tc>
        <w:tc>
          <w:tcPr>
            <w:tcW w:w="136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Allocate Payment Online</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03B94" w:rsidRDefault="00703B94" w:rsidP="00EF153E">
            <w:pPr>
              <w:ind w:left="75" w:right="151"/>
            </w:pPr>
            <w:r>
              <w:t>Before selecting the first 50 application, RPA shall always refer to duplicate entry tracker for any redundancy</w:t>
            </w:r>
          </w:p>
        </w:tc>
        <w:tc>
          <w:tcPr>
            <w:tcW w:w="88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703B94" w:rsidRDefault="00703B94" w:rsidP="00EF153E">
            <w:pPr>
              <w:ind w:left="75" w:right="151"/>
            </w:pPr>
          </w:p>
        </w:tc>
      </w:tr>
      <w:tr w:rsidR="00703B94"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703B94" w:rsidRDefault="00703B94" w:rsidP="00EF153E">
            <w:pPr>
              <w:ind w:left="90"/>
            </w:pPr>
            <w:r>
              <w:t>FR-A</w:t>
            </w:r>
            <w:r w:rsidR="00E608EF">
              <w:t>I</w:t>
            </w:r>
            <w:r>
              <w:t>-009</w:t>
            </w:r>
          </w:p>
        </w:tc>
        <w:tc>
          <w:tcPr>
            <w:tcW w:w="136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Allocate Payment Online</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03B94" w:rsidRDefault="00703B94" w:rsidP="00EF153E">
            <w:pPr>
              <w:ind w:left="75" w:right="151"/>
            </w:pPr>
            <w:r>
              <w:t xml:space="preserve">After selecting 50 applications, RPA shall click on next, System will generate a RP number will is a group of all 50-selected application (CG PANs) </w:t>
            </w:r>
          </w:p>
        </w:tc>
        <w:tc>
          <w:tcPr>
            <w:tcW w:w="88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703B94" w:rsidRDefault="00703B94" w:rsidP="00EF153E">
            <w:pPr>
              <w:ind w:left="75" w:right="151"/>
            </w:pPr>
          </w:p>
        </w:tc>
      </w:tr>
      <w:tr w:rsidR="00703B94"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703B94" w:rsidRDefault="00703B94" w:rsidP="00EF153E">
            <w:pPr>
              <w:ind w:left="90"/>
            </w:pPr>
            <w:r>
              <w:t>FR-A</w:t>
            </w:r>
            <w:r w:rsidR="00E608EF">
              <w:t>I</w:t>
            </w:r>
            <w:r>
              <w:t>-010</w:t>
            </w:r>
          </w:p>
        </w:tc>
        <w:tc>
          <w:tcPr>
            <w:tcW w:w="136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 xml:space="preserve">Allocate Payment </w:t>
            </w:r>
            <w:r>
              <w:lastRenderedPageBreak/>
              <w:t>Online</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03B94" w:rsidRDefault="00703B94" w:rsidP="00EF153E">
            <w:pPr>
              <w:ind w:left="75" w:right="151"/>
            </w:pPr>
            <w:r>
              <w:lastRenderedPageBreak/>
              <w:t>RPA shall store RP number total amount and amount against each CG PAN</w:t>
            </w:r>
          </w:p>
        </w:tc>
        <w:tc>
          <w:tcPr>
            <w:tcW w:w="88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703B94" w:rsidRDefault="00703B94" w:rsidP="00EF153E">
            <w:pPr>
              <w:ind w:left="75" w:right="151"/>
            </w:pPr>
          </w:p>
        </w:tc>
      </w:tr>
      <w:tr w:rsidR="00703B94"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703B94" w:rsidRDefault="00703B94" w:rsidP="00EF153E">
            <w:pPr>
              <w:ind w:left="90"/>
            </w:pPr>
            <w:r>
              <w:t>FR-A</w:t>
            </w:r>
            <w:r w:rsidR="00E608EF">
              <w:t>I</w:t>
            </w:r>
            <w:r>
              <w:t>-011</w:t>
            </w:r>
          </w:p>
        </w:tc>
        <w:tc>
          <w:tcPr>
            <w:tcW w:w="136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Allocate Payment Online</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03B94" w:rsidRDefault="00703B94" w:rsidP="00EF153E">
            <w:pPr>
              <w:ind w:left="75" w:right="151"/>
            </w:pPr>
            <w:r>
              <w:t>After submission, RPA shall continue to select next 50 applications and submit them</w:t>
            </w:r>
          </w:p>
        </w:tc>
        <w:tc>
          <w:tcPr>
            <w:tcW w:w="880" w:type="dxa"/>
            <w:tcBorders>
              <w:top w:val="single" w:sz="4" w:space="0" w:color="auto"/>
              <w:left w:val="single" w:sz="4" w:space="0" w:color="auto"/>
              <w:bottom w:val="single" w:sz="4" w:space="0" w:color="auto"/>
              <w:right w:val="single" w:sz="4" w:space="0" w:color="auto"/>
            </w:tcBorders>
          </w:tcPr>
          <w:p w:rsidR="00703B94" w:rsidRDefault="00703B94" w:rsidP="00EF153E">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703B94" w:rsidRDefault="00703B94" w:rsidP="00EF153E">
            <w:pPr>
              <w:ind w:left="75" w:right="151"/>
            </w:pPr>
          </w:p>
        </w:tc>
      </w:tr>
      <w:tr w:rsidR="0046553A"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46553A" w:rsidRDefault="0046553A" w:rsidP="0046553A">
            <w:pPr>
              <w:ind w:left="90"/>
            </w:pPr>
            <w:r>
              <w:t>FR-AI-012</w:t>
            </w:r>
          </w:p>
        </w:tc>
        <w:tc>
          <w:tcPr>
            <w:tcW w:w="1360" w:type="dxa"/>
            <w:tcBorders>
              <w:top w:val="single" w:sz="4" w:space="0" w:color="auto"/>
              <w:left w:val="single" w:sz="4" w:space="0" w:color="auto"/>
              <w:bottom w:val="single" w:sz="4" w:space="0" w:color="auto"/>
              <w:right w:val="single" w:sz="4" w:space="0" w:color="auto"/>
            </w:tcBorders>
          </w:tcPr>
          <w:p w:rsidR="0046553A" w:rsidRDefault="0046553A" w:rsidP="0046553A">
            <w:pPr>
              <w:ind w:left="90"/>
              <w:jc w:val="center"/>
            </w:pPr>
            <w:r>
              <w:t>Initiate Payment</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46553A" w:rsidRDefault="0046553A" w:rsidP="0046553A">
            <w:pPr>
              <w:ind w:left="75" w:right="151"/>
            </w:pPr>
            <w:r>
              <w:t>RPA shall pick the pay id (RP number) by selecting the checking box (For Payment) and Click on Next</w:t>
            </w:r>
          </w:p>
        </w:tc>
        <w:tc>
          <w:tcPr>
            <w:tcW w:w="880" w:type="dxa"/>
            <w:tcBorders>
              <w:top w:val="single" w:sz="4" w:space="0" w:color="auto"/>
              <w:left w:val="single" w:sz="4" w:space="0" w:color="auto"/>
              <w:bottom w:val="single" w:sz="4" w:space="0" w:color="auto"/>
              <w:right w:val="single" w:sz="4" w:space="0" w:color="auto"/>
            </w:tcBorders>
          </w:tcPr>
          <w:p w:rsidR="0046553A" w:rsidRDefault="00BA3638" w:rsidP="0046553A">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46553A" w:rsidRDefault="0046553A" w:rsidP="0046553A">
            <w:pPr>
              <w:ind w:left="75" w:right="151"/>
            </w:pPr>
          </w:p>
        </w:tc>
      </w:tr>
      <w:tr w:rsidR="0046553A"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46553A" w:rsidRDefault="0046553A" w:rsidP="0046553A">
            <w:pPr>
              <w:ind w:left="90"/>
            </w:pPr>
            <w:r>
              <w:t>FR-AI-013</w:t>
            </w:r>
          </w:p>
        </w:tc>
        <w:tc>
          <w:tcPr>
            <w:tcW w:w="1360" w:type="dxa"/>
            <w:tcBorders>
              <w:top w:val="single" w:sz="4" w:space="0" w:color="auto"/>
              <w:left w:val="single" w:sz="4" w:space="0" w:color="auto"/>
              <w:bottom w:val="single" w:sz="4" w:space="0" w:color="auto"/>
              <w:right w:val="single" w:sz="4" w:space="0" w:color="auto"/>
            </w:tcBorders>
          </w:tcPr>
          <w:p w:rsidR="0046553A" w:rsidRDefault="0046553A" w:rsidP="0046553A">
            <w:pPr>
              <w:ind w:left="90"/>
              <w:jc w:val="center"/>
            </w:pPr>
            <w:r>
              <w:t>Initiate Payment</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46553A" w:rsidRDefault="0046553A" w:rsidP="0046553A">
            <w:pPr>
              <w:ind w:left="75" w:right="151"/>
            </w:pPr>
            <w:r>
              <w:t>RPA shall</w:t>
            </w:r>
            <w:r w:rsidR="00E31A9E">
              <w:t xml:space="preserve"> verify</w:t>
            </w:r>
            <w:r>
              <w:t xml:space="preserve"> amount under each virtual account and Pay id</w:t>
            </w:r>
          </w:p>
        </w:tc>
        <w:tc>
          <w:tcPr>
            <w:tcW w:w="880" w:type="dxa"/>
            <w:tcBorders>
              <w:top w:val="single" w:sz="4" w:space="0" w:color="auto"/>
              <w:left w:val="single" w:sz="4" w:space="0" w:color="auto"/>
              <w:bottom w:val="single" w:sz="4" w:space="0" w:color="auto"/>
              <w:right w:val="single" w:sz="4" w:space="0" w:color="auto"/>
            </w:tcBorders>
          </w:tcPr>
          <w:p w:rsidR="0046553A" w:rsidRDefault="00BA3638" w:rsidP="0046553A">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46553A" w:rsidRDefault="0046553A" w:rsidP="0046553A">
            <w:pPr>
              <w:ind w:left="75" w:right="151"/>
            </w:pPr>
          </w:p>
        </w:tc>
      </w:tr>
      <w:tr w:rsidR="00BA3638"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BA3638" w:rsidRDefault="00BA3638" w:rsidP="00BA3638">
            <w:pPr>
              <w:ind w:left="90"/>
            </w:pPr>
            <w:r>
              <w:t>FR-AI-014</w:t>
            </w:r>
          </w:p>
        </w:tc>
        <w:tc>
          <w:tcPr>
            <w:tcW w:w="1360" w:type="dxa"/>
            <w:tcBorders>
              <w:top w:val="single" w:sz="4" w:space="0" w:color="auto"/>
              <w:left w:val="single" w:sz="4" w:space="0" w:color="auto"/>
              <w:bottom w:val="single" w:sz="4" w:space="0" w:color="auto"/>
              <w:right w:val="single" w:sz="4" w:space="0" w:color="auto"/>
            </w:tcBorders>
          </w:tcPr>
          <w:p w:rsidR="00BA3638" w:rsidRDefault="00BA3638" w:rsidP="00BA3638">
            <w:pPr>
              <w:ind w:left="90"/>
              <w:jc w:val="center"/>
            </w:pPr>
            <w:r>
              <w:t>Initiate Payment</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3638" w:rsidRDefault="00BA3638" w:rsidP="00BA3638">
            <w:pPr>
              <w:ind w:left="75" w:right="151"/>
            </w:pPr>
            <w:r>
              <w:t>RPA shall check the warning message displayed and click on OK</w:t>
            </w:r>
          </w:p>
        </w:tc>
        <w:tc>
          <w:tcPr>
            <w:tcW w:w="880" w:type="dxa"/>
            <w:tcBorders>
              <w:top w:val="single" w:sz="4" w:space="0" w:color="auto"/>
              <w:left w:val="single" w:sz="4" w:space="0" w:color="auto"/>
              <w:bottom w:val="single" w:sz="4" w:space="0" w:color="auto"/>
              <w:right w:val="single" w:sz="4" w:space="0" w:color="auto"/>
            </w:tcBorders>
          </w:tcPr>
          <w:p w:rsidR="00BA3638" w:rsidRDefault="00BA3638" w:rsidP="00BA3638">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BA3638" w:rsidRDefault="00BA3638" w:rsidP="00BA3638">
            <w:pPr>
              <w:ind w:left="75" w:right="151"/>
            </w:pPr>
          </w:p>
        </w:tc>
      </w:tr>
      <w:tr w:rsidR="00BA3638"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BA3638" w:rsidRDefault="00BA3638" w:rsidP="00BA3638">
            <w:pPr>
              <w:ind w:left="90"/>
            </w:pPr>
            <w:r>
              <w:t>FR-AI-015</w:t>
            </w:r>
          </w:p>
        </w:tc>
        <w:tc>
          <w:tcPr>
            <w:tcW w:w="1360" w:type="dxa"/>
            <w:tcBorders>
              <w:top w:val="single" w:sz="4" w:space="0" w:color="auto"/>
              <w:left w:val="single" w:sz="4" w:space="0" w:color="auto"/>
              <w:bottom w:val="single" w:sz="4" w:space="0" w:color="auto"/>
              <w:right w:val="single" w:sz="4" w:space="0" w:color="auto"/>
            </w:tcBorders>
          </w:tcPr>
          <w:p w:rsidR="00BA3638" w:rsidRDefault="00BA3638" w:rsidP="00BA3638">
            <w:pPr>
              <w:ind w:left="90"/>
              <w:jc w:val="center"/>
            </w:pPr>
            <w:r>
              <w:t>Initiate Payment</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3638" w:rsidRDefault="00BA3638" w:rsidP="00BA3638">
            <w:pPr>
              <w:ind w:left="75" w:right="151"/>
            </w:pPr>
            <w:r>
              <w:t>RPA shall check the confirmation message “payment initiated successfully for following RP’s” displayed and click on OK</w:t>
            </w:r>
          </w:p>
        </w:tc>
        <w:tc>
          <w:tcPr>
            <w:tcW w:w="880" w:type="dxa"/>
            <w:tcBorders>
              <w:top w:val="single" w:sz="4" w:space="0" w:color="auto"/>
              <w:left w:val="single" w:sz="4" w:space="0" w:color="auto"/>
              <w:bottom w:val="single" w:sz="4" w:space="0" w:color="auto"/>
              <w:right w:val="single" w:sz="4" w:space="0" w:color="auto"/>
            </w:tcBorders>
          </w:tcPr>
          <w:p w:rsidR="00BA3638" w:rsidRDefault="00BA3638" w:rsidP="00BA3638">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BA3638" w:rsidRDefault="00BA3638" w:rsidP="00BA3638">
            <w:pPr>
              <w:ind w:left="75" w:right="151"/>
            </w:pPr>
          </w:p>
        </w:tc>
      </w:tr>
      <w:tr w:rsidR="00BA3638"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BA3638" w:rsidRDefault="00BA3638" w:rsidP="00BA3638">
            <w:pPr>
              <w:ind w:left="90"/>
            </w:pPr>
            <w:r>
              <w:t>FR-AI-016</w:t>
            </w:r>
          </w:p>
        </w:tc>
        <w:tc>
          <w:tcPr>
            <w:tcW w:w="1360" w:type="dxa"/>
            <w:tcBorders>
              <w:top w:val="single" w:sz="4" w:space="0" w:color="auto"/>
              <w:left w:val="single" w:sz="4" w:space="0" w:color="auto"/>
              <w:bottom w:val="single" w:sz="4" w:space="0" w:color="auto"/>
              <w:right w:val="single" w:sz="4" w:space="0" w:color="auto"/>
            </w:tcBorders>
          </w:tcPr>
          <w:p w:rsidR="00BA3638" w:rsidRDefault="00BA3638" w:rsidP="00BA3638">
            <w:pPr>
              <w:ind w:left="90"/>
              <w:jc w:val="center"/>
            </w:pPr>
            <w:r>
              <w:t>Initiate Payment</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3638" w:rsidRDefault="00BA3638" w:rsidP="00BA3638">
            <w:pPr>
              <w:ind w:left="75" w:right="151"/>
            </w:pPr>
            <w:r>
              <w:t>RPA shall verify the beneficiary name, branch and IFSC code</w:t>
            </w:r>
          </w:p>
        </w:tc>
        <w:tc>
          <w:tcPr>
            <w:tcW w:w="880" w:type="dxa"/>
            <w:tcBorders>
              <w:top w:val="single" w:sz="4" w:space="0" w:color="auto"/>
              <w:left w:val="single" w:sz="4" w:space="0" w:color="auto"/>
              <w:bottom w:val="single" w:sz="4" w:space="0" w:color="auto"/>
              <w:right w:val="single" w:sz="4" w:space="0" w:color="auto"/>
            </w:tcBorders>
          </w:tcPr>
          <w:p w:rsidR="00BA3638" w:rsidRDefault="00BA3638" w:rsidP="00BA3638">
            <w:pPr>
              <w:ind w:left="90"/>
              <w:jc w:val="center"/>
            </w:pPr>
            <w:r>
              <w:t>High</w:t>
            </w:r>
          </w:p>
        </w:tc>
        <w:tc>
          <w:tcPr>
            <w:tcW w:w="2430" w:type="dxa"/>
            <w:tcBorders>
              <w:top w:val="single" w:sz="4" w:space="0" w:color="auto"/>
              <w:left w:val="single" w:sz="4" w:space="0" w:color="auto"/>
              <w:bottom w:val="single" w:sz="4" w:space="0" w:color="auto"/>
              <w:right w:val="single" w:sz="4" w:space="0" w:color="auto"/>
            </w:tcBorders>
          </w:tcPr>
          <w:p w:rsidR="00BA3638" w:rsidRDefault="00BA3638" w:rsidP="00BA3638">
            <w:pPr>
              <w:ind w:left="75" w:right="151"/>
            </w:pPr>
          </w:p>
        </w:tc>
      </w:tr>
      <w:tr w:rsidR="004A227D" w:rsidTr="00EF153E">
        <w:trPr>
          <w:trHeight w:val="465"/>
        </w:trPr>
        <w:tc>
          <w:tcPr>
            <w:tcW w:w="1250" w:type="dxa"/>
            <w:tcBorders>
              <w:top w:val="single" w:sz="4" w:space="0" w:color="auto"/>
              <w:left w:val="single" w:sz="4" w:space="0" w:color="auto"/>
              <w:bottom w:val="single" w:sz="4" w:space="0" w:color="auto"/>
              <w:right w:val="single" w:sz="4" w:space="0" w:color="auto"/>
            </w:tcBorders>
          </w:tcPr>
          <w:p w:rsidR="004A227D" w:rsidRDefault="004A227D" w:rsidP="004A227D">
            <w:pPr>
              <w:ind w:left="90"/>
            </w:pPr>
            <w:r>
              <w:t>FR-AI-017</w:t>
            </w:r>
          </w:p>
        </w:tc>
        <w:tc>
          <w:tcPr>
            <w:tcW w:w="1360" w:type="dxa"/>
            <w:tcBorders>
              <w:top w:val="single" w:sz="4" w:space="0" w:color="auto"/>
              <w:left w:val="single" w:sz="4" w:space="0" w:color="auto"/>
              <w:bottom w:val="single" w:sz="4" w:space="0" w:color="auto"/>
              <w:right w:val="single" w:sz="4" w:space="0" w:color="auto"/>
            </w:tcBorders>
          </w:tcPr>
          <w:p w:rsidR="004A227D" w:rsidRDefault="004A227D" w:rsidP="004A227D">
            <w:pPr>
              <w:ind w:left="90"/>
              <w:jc w:val="center"/>
            </w:pPr>
            <w:r>
              <w:t>Initiate Payment</w:t>
            </w:r>
          </w:p>
        </w:tc>
        <w:tc>
          <w:tcPr>
            <w:tcW w:w="423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4A227D" w:rsidRDefault="004A227D" w:rsidP="004A227D">
            <w:pPr>
              <w:ind w:left="75" w:right="151"/>
            </w:pPr>
            <w:r>
              <w:t xml:space="preserve">RPA shall download export to excel and keep it in </w:t>
            </w:r>
            <w:r w:rsidR="00386091">
              <w:t>a local</w:t>
            </w:r>
            <w:r>
              <w:t xml:space="preserve"> drive for future </w:t>
            </w:r>
            <w:r w:rsidR="00386091">
              <w:t>reference</w:t>
            </w:r>
          </w:p>
        </w:tc>
        <w:tc>
          <w:tcPr>
            <w:tcW w:w="880" w:type="dxa"/>
            <w:tcBorders>
              <w:top w:val="single" w:sz="4" w:space="0" w:color="auto"/>
              <w:left w:val="single" w:sz="4" w:space="0" w:color="auto"/>
              <w:bottom w:val="single" w:sz="4" w:space="0" w:color="auto"/>
              <w:right w:val="single" w:sz="4" w:space="0" w:color="auto"/>
            </w:tcBorders>
          </w:tcPr>
          <w:p w:rsidR="004A227D" w:rsidRDefault="0065579A" w:rsidP="004A227D">
            <w:pPr>
              <w:ind w:left="90"/>
              <w:jc w:val="center"/>
            </w:pPr>
            <w:r w:rsidRPr="0065579A">
              <w:t>High</w:t>
            </w:r>
          </w:p>
        </w:tc>
        <w:tc>
          <w:tcPr>
            <w:tcW w:w="2430" w:type="dxa"/>
            <w:tcBorders>
              <w:top w:val="single" w:sz="4" w:space="0" w:color="auto"/>
              <w:left w:val="single" w:sz="4" w:space="0" w:color="auto"/>
              <w:bottom w:val="single" w:sz="4" w:space="0" w:color="auto"/>
              <w:right w:val="single" w:sz="4" w:space="0" w:color="auto"/>
            </w:tcBorders>
          </w:tcPr>
          <w:p w:rsidR="004A227D" w:rsidRDefault="004A227D" w:rsidP="004A227D">
            <w:pPr>
              <w:ind w:left="75" w:right="151"/>
            </w:pPr>
          </w:p>
        </w:tc>
      </w:tr>
    </w:tbl>
    <w:p w:rsidR="00703B94" w:rsidRPr="00A86073" w:rsidRDefault="00703B94" w:rsidP="00703B94"/>
    <w:p w:rsidR="006B06DD" w:rsidRDefault="006B06DD">
      <w:pPr>
        <w:rPr>
          <w:rFonts w:asciiTheme="majorHAnsi" w:eastAsiaTheme="majorEastAsia" w:hAnsiTheme="majorHAnsi" w:cstheme="majorBidi"/>
          <w:b/>
          <w:bCs/>
          <w:color w:val="4F81BD" w:themeColor="accent1"/>
        </w:rPr>
      </w:pPr>
      <w:r>
        <w:br w:type="page"/>
      </w:r>
    </w:p>
    <w:p w:rsidR="00312848" w:rsidRDefault="00312848" w:rsidP="00312848">
      <w:pPr>
        <w:pStyle w:val="Heading3"/>
      </w:pPr>
      <w:bookmarkStart w:id="20" w:name="_Toc515353194"/>
      <w:r>
        <w:lastRenderedPageBreak/>
        <w:t>Perform NEFT/RTGS under CGTMSE</w:t>
      </w:r>
      <w:bookmarkEnd w:id="20"/>
      <w:r w:rsidRPr="00466BA7">
        <w:t xml:space="preserve"> </w:t>
      </w:r>
    </w:p>
    <w:p w:rsidR="00204399" w:rsidRDefault="00204399" w:rsidP="00204399">
      <w:pPr>
        <w:pStyle w:val="ListParagraph"/>
        <w:numPr>
          <w:ilvl w:val="0"/>
          <w:numId w:val="41"/>
        </w:numPr>
      </w:pPr>
      <w:r>
        <w:t xml:space="preserve">Perform a transfer of amount from individual loan account belonging to a RP number to SLRTGS account. </w:t>
      </w:r>
    </w:p>
    <w:p w:rsidR="00204399" w:rsidRDefault="00204399" w:rsidP="00204399">
      <w:pPr>
        <w:pStyle w:val="ListParagraph"/>
        <w:numPr>
          <w:ilvl w:val="0"/>
          <w:numId w:val="41"/>
        </w:numPr>
      </w:pPr>
      <w:r>
        <w:t>First debit the amount from loan account and then credit to SLRTGS account</w:t>
      </w:r>
      <w:r w:rsidR="002B323F">
        <w:t xml:space="preserve"> in Finacle (Transaction </w:t>
      </w:r>
      <w:r w:rsidR="0083436C">
        <w:t>Maintenance</w:t>
      </w:r>
      <w:r w:rsidR="002B323F">
        <w:t>)</w:t>
      </w:r>
      <w:r>
        <w:t xml:space="preserve">. </w:t>
      </w:r>
    </w:p>
    <w:p w:rsidR="00204399" w:rsidRDefault="00204399" w:rsidP="00204399">
      <w:pPr>
        <w:pStyle w:val="ListParagraph"/>
        <w:numPr>
          <w:ilvl w:val="0"/>
          <w:numId w:val="41"/>
        </w:numPr>
      </w:pPr>
      <w:r>
        <w:t>Once all the loan account amount is transferred to SLRTGS account perform NEFT/RTGS from SLRTGS account to Virtual account,</w:t>
      </w:r>
    </w:p>
    <w:p w:rsidR="00401F1B" w:rsidRDefault="00204399" w:rsidP="00204399">
      <w:pPr>
        <w:pStyle w:val="ListParagraph"/>
        <w:numPr>
          <w:ilvl w:val="0"/>
          <w:numId w:val="41"/>
        </w:numPr>
      </w:pPr>
      <w:r>
        <w:t xml:space="preserve">Debit the amount from SLRTGS and then credit the amount to </w:t>
      </w:r>
      <w:r w:rsidR="0083436C">
        <w:t>virtual account in Finacle (HRTGS)</w:t>
      </w:r>
    </w:p>
    <w:p w:rsidR="00F52F68" w:rsidRPr="00401F1B" w:rsidRDefault="00F52F68" w:rsidP="00F52F68">
      <w:pPr>
        <w:ind w:left="360"/>
      </w:pPr>
      <w:r>
        <w:t xml:space="preserve">Refer </w:t>
      </w:r>
      <w:hyperlink w:anchor="_Appendix" w:history="1">
        <w:r w:rsidRPr="00F52F68">
          <w:rPr>
            <w:rStyle w:val="Hyperlink"/>
          </w:rPr>
          <w:t>Appendix</w:t>
        </w:r>
      </w:hyperlink>
      <w:r>
        <w:t xml:space="preserve"> Req# 11</w:t>
      </w:r>
      <w:r w:rsidR="001F2EE3">
        <w:t xml:space="preserve"> for more details with screens internal transfers and NEFT/RTGS</w:t>
      </w:r>
    </w:p>
    <w:p w:rsidR="00042396" w:rsidRDefault="00042396" w:rsidP="00042396">
      <w:pPr>
        <w:pStyle w:val="Heading3"/>
      </w:pPr>
      <w:bookmarkStart w:id="21" w:name="_Toc515353195"/>
      <w:r>
        <w:t>DAN Related Reports</w:t>
      </w:r>
      <w:bookmarkEnd w:id="21"/>
      <w:r w:rsidRPr="00466BA7">
        <w:t xml:space="preserve"> </w:t>
      </w:r>
    </w:p>
    <w:p w:rsidR="004469C6" w:rsidRDefault="004469C6" w:rsidP="004469C6">
      <w:pPr>
        <w:pStyle w:val="ListParagraph"/>
        <w:numPr>
          <w:ilvl w:val="0"/>
          <w:numId w:val="14"/>
        </w:numPr>
      </w:pPr>
      <w:r>
        <w:t xml:space="preserve">Navigation:  Reports &amp; MIS &gt; DAN Related Reports &gt; DAN TAX(GST) Report for GF. As shown in figure </w:t>
      </w:r>
      <w:r w:rsidR="00F35D56">
        <w:fldChar w:fldCharType="begin"/>
      </w:r>
      <w:r w:rsidR="00F35D56">
        <w:instrText xml:space="preserve"> STYLEREF 3 \s </w:instrText>
      </w:r>
      <w:r w:rsidR="00F35D56">
        <w:fldChar w:fldCharType="separate"/>
      </w:r>
      <w:r w:rsidR="003F5E72">
        <w:rPr>
          <w:noProof/>
        </w:rPr>
        <w:t>6.1.5</w:t>
      </w:r>
      <w:r w:rsidR="00F35D56">
        <w:rPr>
          <w:noProof/>
        </w:rPr>
        <w:fldChar w:fldCharType="end"/>
      </w:r>
      <w:r>
        <w:noBreakHyphen/>
      </w:r>
      <w:r w:rsidR="00F35D56">
        <w:fldChar w:fldCharType="begin"/>
      </w:r>
      <w:r w:rsidR="00F35D56">
        <w:instrText xml:space="preserve"> SEQ Figure \* ARABIC \s 3 </w:instrText>
      </w:r>
      <w:r w:rsidR="00F35D56">
        <w:fldChar w:fldCharType="separate"/>
      </w:r>
      <w:r w:rsidR="003F5E72">
        <w:rPr>
          <w:noProof/>
        </w:rPr>
        <w:t>1</w:t>
      </w:r>
      <w:r w:rsidR="00F35D56">
        <w:rPr>
          <w:noProof/>
        </w:rPr>
        <w:fldChar w:fldCharType="end"/>
      </w:r>
    </w:p>
    <w:p w:rsidR="004469C6" w:rsidRDefault="00D44A8B" w:rsidP="004469C6">
      <w:pPr>
        <w:pStyle w:val="ListParagraph"/>
      </w:pPr>
      <w:r>
        <w:rPr>
          <w:noProof/>
          <w:lang w:eastAsia="en-IN"/>
        </w:rPr>
        <w:drawing>
          <wp:inline distT="0" distB="0" distL="0" distR="0" wp14:anchorId="79268255" wp14:editId="5562E6E5">
            <wp:extent cx="5731086" cy="25497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srcRect b="40680"/>
                    <a:stretch/>
                  </pic:blipFill>
                  <pic:spPr bwMode="auto">
                    <a:xfrm>
                      <a:off x="0" y="0"/>
                      <a:ext cx="5731510" cy="2549958"/>
                    </a:xfrm>
                    <a:prstGeom prst="rect">
                      <a:avLst/>
                    </a:prstGeom>
                    <a:noFill/>
                    <a:ln>
                      <a:noFill/>
                    </a:ln>
                    <a:extLst>
                      <a:ext uri="{53640926-AAD7-44D8-BBD7-CCE9431645EC}">
                        <a14:shadowObscured xmlns:a14="http://schemas.microsoft.com/office/drawing/2010/main"/>
                      </a:ext>
                    </a:extLst>
                  </pic:spPr>
                </pic:pic>
              </a:graphicData>
            </a:graphic>
          </wp:inline>
        </w:drawing>
      </w:r>
    </w:p>
    <w:p w:rsidR="00FA2921" w:rsidRDefault="00D44A8B" w:rsidP="00D44A8B">
      <w:pPr>
        <w:pStyle w:val="Caption"/>
        <w:jc w:val="center"/>
      </w:pPr>
      <w:r>
        <w:t xml:space="preserve">Figure </w:t>
      </w:r>
      <w:r w:rsidR="00F35D56">
        <w:fldChar w:fldCharType="begin"/>
      </w:r>
      <w:r w:rsidR="00F35D56">
        <w:instrText xml:space="preserve"> STYLEREF 3 \s </w:instrText>
      </w:r>
      <w:r w:rsidR="00F35D56">
        <w:fldChar w:fldCharType="separate"/>
      </w:r>
      <w:r w:rsidR="003F5E72">
        <w:rPr>
          <w:noProof/>
        </w:rPr>
        <w:t>6.1.5</w:t>
      </w:r>
      <w:r w:rsidR="00F35D56">
        <w:rPr>
          <w:noProof/>
        </w:rPr>
        <w:fldChar w:fldCharType="end"/>
      </w:r>
      <w:r>
        <w:noBreakHyphen/>
      </w:r>
      <w:r w:rsidR="00F35D56">
        <w:fldChar w:fldCharType="begin"/>
      </w:r>
      <w:r w:rsidR="00F35D56">
        <w:instrText xml:space="preserve"> SEQ Figure \* ARABIC \s 3 </w:instrText>
      </w:r>
      <w:r w:rsidR="00F35D56">
        <w:fldChar w:fldCharType="separate"/>
      </w:r>
      <w:r w:rsidR="003F5E72">
        <w:rPr>
          <w:noProof/>
        </w:rPr>
        <w:t>2</w:t>
      </w:r>
      <w:r w:rsidR="00F35D56">
        <w:rPr>
          <w:noProof/>
        </w:rPr>
        <w:fldChar w:fldCharType="end"/>
      </w:r>
      <w:r>
        <w:t xml:space="preserve"> : Allocate Payment Online</w:t>
      </w:r>
    </w:p>
    <w:p w:rsidR="000B740A" w:rsidRDefault="000B740A" w:rsidP="000B740A">
      <w:pPr>
        <w:pStyle w:val="ListParagraph"/>
        <w:numPr>
          <w:ilvl w:val="0"/>
          <w:numId w:val="14"/>
        </w:numPr>
      </w:pPr>
      <w:r>
        <w:t xml:space="preserve">After NEFT/ RTGS is completed, </w:t>
      </w:r>
      <w:r w:rsidR="00FF04D8">
        <w:t>RPA shall download DAN related report</w:t>
      </w:r>
      <w:r w:rsidR="00FF04D8" w:rsidRPr="00FF04D8">
        <w:t xml:space="preserve"> </w:t>
      </w:r>
      <w:r w:rsidR="00FF04D8">
        <w:t>for Guarantee Fund</w:t>
      </w:r>
    </w:p>
    <w:p w:rsidR="000B740A" w:rsidRPr="000B740A" w:rsidRDefault="000B740A" w:rsidP="000B740A">
      <w:pPr>
        <w:pStyle w:val="ListParagraph"/>
        <w:numPr>
          <w:ilvl w:val="0"/>
          <w:numId w:val="14"/>
        </w:numPr>
      </w:pPr>
      <w:r>
        <w:t xml:space="preserve">RPA shall send each DAN related report </w:t>
      </w:r>
      <w:r w:rsidR="00FF04D8">
        <w:t>t</w:t>
      </w:r>
      <w:r>
        <w:t>o respective branches</w:t>
      </w:r>
      <w:r w:rsidR="00FF04D8">
        <w:t xml:space="preserve"> via email</w:t>
      </w:r>
    </w:p>
    <w:p w:rsidR="00FA2921" w:rsidRPr="00FA2921" w:rsidRDefault="00FA2921" w:rsidP="00FA2921">
      <w:pPr>
        <w:ind w:left="360"/>
      </w:pPr>
      <w:r>
        <w:t xml:space="preserve">Refer </w:t>
      </w:r>
      <w:hyperlink w:anchor="_Appendix" w:history="1">
        <w:r w:rsidRPr="00F52F68">
          <w:rPr>
            <w:rStyle w:val="Hyperlink"/>
          </w:rPr>
          <w:t>Appendix</w:t>
        </w:r>
      </w:hyperlink>
      <w:r>
        <w:t xml:space="preserve"> Req# 13 for more details with screens of DAN related reports</w:t>
      </w:r>
    </w:p>
    <w:p w:rsidR="00042396" w:rsidRPr="00042396" w:rsidRDefault="00042396" w:rsidP="00042396"/>
    <w:p w:rsidR="00E34ED8" w:rsidRDefault="00E34ED8">
      <w:pPr>
        <w:rPr>
          <w:rFonts w:ascii="Calibri" w:eastAsiaTheme="majorEastAsia" w:hAnsi="Calibri" w:cs="Tahoma"/>
          <w:b/>
          <w:bCs/>
          <w:color w:val="009900"/>
          <w:sz w:val="32"/>
          <w:szCs w:val="28"/>
        </w:rPr>
      </w:pPr>
      <w:r>
        <w:br w:type="page"/>
      </w:r>
    </w:p>
    <w:p w:rsidR="0060522A" w:rsidRDefault="0060522A" w:rsidP="0060522A">
      <w:pPr>
        <w:pStyle w:val="Heading1"/>
      </w:pPr>
      <w:bookmarkStart w:id="22" w:name="_Toc515353196"/>
      <w:r>
        <w:lastRenderedPageBreak/>
        <w:t>EXCEPTIONS</w:t>
      </w:r>
      <w:bookmarkEnd w:id="22"/>
    </w:p>
    <w:tbl>
      <w:tblPr>
        <w:tblW w:w="9805" w:type="dxa"/>
        <w:tblLook w:val="04A0" w:firstRow="1" w:lastRow="0" w:firstColumn="1" w:lastColumn="0" w:noHBand="0" w:noVBand="1"/>
      </w:tblPr>
      <w:tblGrid>
        <w:gridCol w:w="530"/>
        <w:gridCol w:w="4374"/>
        <w:gridCol w:w="4901"/>
      </w:tblGrid>
      <w:tr w:rsidR="0060522A" w:rsidRPr="00D412AE" w:rsidTr="007F7ABE">
        <w:trPr>
          <w:trHeight w:val="300"/>
        </w:trPr>
        <w:tc>
          <w:tcPr>
            <w:tcW w:w="530" w:type="dxa"/>
            <w:tcBorders>
              <w:top w:val="single" w:sz="4" w:space="0" w:color="auto"/>
              <w:left w:val="single" w:sz="4" w:space="0" w:color="auto"/>
              <w:bottom w:val="single" w:sz="4" w:space="0" w:color="auto"/>
              <w:right w:val="single" w:sz="4" w:space="0" w:color="auto"/>
            </w:tcBorders>
            <w:shd w:val="clear" w:color="000000" w:fill="5B9BD5"/>
            <w:hideMark/>
          </w:tcPr>
          <w:p w:rsidR="0060522A" w:rsidRPr="00D412AE" w:rsidRDefault="0060522A" w:rsidP="004F3D8A">
            <w:pPr>
              <w:spacing w:after="0"/>
              <w:rPr>
                <w:rFonts w:eastAsia="Times New Roman" w:cs="Calibri"/>
                <w:b/>
                <w:bCs/>
                <w:color w:val="FFFFFF"/>
              </w:rPr>
            </w:pPr>
            <w:r w:rsidRPr="00D412AE">
              <w:rPr>
                <w:rFonts w:eastAsia="Times New Roman" w:cs="Calibri"/>
                <w:b/>
                <w:bCs/>
                <w:color w:val="FFFFFF"/>
              </w:rPr>
              <w:t>#</w:t>
            </w:r>
          </w:p>
        </w:tc>
        <w:tc>
          <w:tcPr>
            <w:tcW w:w="4374" w:type="dxa"/>
            <w:tcBorders>
              <w:top w:val="single" w:sz="4" w:space="0" w:color="auto"/>
              <w:left w:val="nil"/>
              <w:bottom w:val="single" w:sz="4" w:space="0" w:color="auto"/>
              <w:right w:val="single" w:sz="4" w:space="0" w:color="auto"/>
            </w:tcBorders>
            <w:shd w:val="clear" w:color="000000" w:fill="5B9BD5"/>
            <w:hideMark/>
          </w:tcPr>
          <w:p w:rsidR="0060522A" w:rsidRPr="00D412AE" w:rsidRDefault="0060522A" w:rsidP="004F3D8A">
            <w:pPr>
              <w:spacing w:after="0"/>
              <w:rPr>
                <w:rFonts w:eastAsia="Times New Roman" w:cs="Calibri"/>
                <w:b/>
                <w:bCs/>
                <w:color w:val="FFFFFF"/>
              </w:rPr>
            </w:pPr>
            <w:r w:rsidRPr="00D412AE">
              <w:rPr>
                <w:rFonts w:eastAsia="Times New Roman" w:cs="Calibri"/>
                <w:b/>
                <w:bCs/>
                <w:color w:val="FFFFFF"/>
              </w:rPr>
              <w:t>Findings</w:t>
            </w:r>
          </w:p>
        </w:tc>
        <w:tc>
          <w:tcPr>
            <w:tcW w:w="4901" w:type="dxa"/>
            <w:tcBorders>
              <w:top w:val="single" w:sz="4" w:space="0" w:color="auto"/>
              <w:left w:val="nil"/>
              <w:bottom w:val="single" w:sz="4" w:space="0" w:color="auto"/>
              <w:right w:val="single" w:sz="4" w:space="0" w:color="auto"/>
            </w:tcBorders>
            <w:shd w:val="clear" w:color="000000" w:fill="5B9BD5"/>
            <w:hideMark/>
          </w:tcPr>
          <w:p w:rsidR="0060522A" w:rsidRPr="00D412AE" w:rsidRDefault="0060522A" w:rsidP="004F3D8A">
            <w:pPr>
              <w:spacing w:after="0"/>
              <w:rPr>
                <w:rFonts w:eastAsia="Times New Roman" w:cs="Calibri"/>
                <w:b/>
                <w:bCs/>
                <w:color w:val="FFFFFF"/>
              </w:rPr>
            </w:pPr>
            <w:r w:rsidRPr="00D412AE">
              <w:rPr>
                <w:rFonts w:eastAsia="Times New Roman" w:cs="Calibri"/>
                <w:b/>
                <w:bCs/>
                <w:color w:val="FFFFFF"/>
              </w:rPr>
              <w:t>Suggestions</w:t>
            </w:r>
          </w:p>
        </w:tc>
      </w:tr>
      <w:tr w:rsidR="0060522A" w:rsidRPr="00D412AE" w:rsidTr="007F7ABE">
        <w:trPr>
          <w:trHeight w:val="900"/>
        </w:trPr>
        <w:tc>
          <w:tcPr>
            <w:tcW w:w="530" w:type="dxa"/>
            <w:tcBorders>
              <w:top w:val="nil"/>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rsidRPr="00D412AE">
              <w:t>1</w:t>
            </w:r>
          </w:p>
        </w:tc>
        <w:tc>
          <w:tcPr>
            <w:tcW w:w="4374"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rsidRPr="00D412AE">
              <w:t>Currently all the data that in enter CGTMSE is filled referring documents share by each branch</w:t>
            </w:r>
          </w:p>
        </w:tc>
        <w:tc>
          <w:tcPr>
            <w:tcW w:w="4901" w:type="dxa"/>
            <w:tcBorders>
              <w:top w:val="nil"/>
              <w:left w:val="nil"/>
              <w:bottom w:val="single" w:sz="4" w:space="0" w:color="auto"/>
              <w:right w:val="single" w:sz="4" w:space="0" w:color="auto"/>
            </w:tcBorders>
            <w:shd w:val="clear" w:color="auto" w:fill="auto"/>
            <w:hideMark/>
          </w:tcPr>
          <w:p w:rsidR="0060522A" w:rsidRDefault="0060522A" w:rsidP="004F3D8A">
            <w:pPr>
              <w:ind w:left="90"/>
            </w:pPr>
            <w:r>
              <w:t>S1: LAPS must share this data</w:t>
            </w:r>
          </w:p>
          <w:p w:rsidR="0060522A" w:rsidRDefault="0060522A" w:rsidP="004F3D8A">
            <w:pPr>
              <w:ind w:left="90"/>
            </w:pPr>
            <w:r>
              <w:t xml:space="preserve">S2: </w:t>
            </w:r>
            <w:r w:rsidRPr="00D412AE">
              <w:t>MIS shall provide the Account numbers</w:t>
            </w:r>
          </w:p>
          <w:p w:rsidR="0060522A" w:rsidRPr="00D412AE" w:rsidRDefault="0060522A" w:rsidP="004F3D8A">
            <w:pPr>
              <w:ind w:left="90"/>
            </w:pPr>
            <w:r>
              <w:t xml:space="preserve">S3: </w:t>
            </w:r>
            <w:r w:rsidRPr="00D412AE">
              <w:t>Each Branch shall provide all the list, which is then consolidated and stored in local drive for RPA to Access</w:t>
            </w:r>
          </w:p>
        </w:tc>
      </w:tr>
      <w:tr w:rsidR="0060522A" w:rsidRPr="00D412AE" w:rsidTr="007F7ABE">
        <w:trPr>
          <w:trHeight w:val="900"/>
        </w:trPr>
        <w:tc>
          <w:tcPr>
            <w:tcW w:w="530" w:type="dxa"/>
            <w:tcBorders>
              <w:top w:val="nil"/>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rsidRPr="00D412AE">
              <w:t>2</w:t>
            </w:r>
          </w:p>
        </w:tc>
        <w:tc>
          <w:tcPr>
            <w:tcW w:w="4374"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rsidRPr="00D412AE">
              <w:t>No of applications that need to be filled in the CTGMSE shall be based on no of documents received from the branch</w:t>
            </w:r>
          </w:p>
        </w:tc>
        <w:tc>
          <w:tcPr>
            <w:tcW w:w="4901" w:type="dxa"/>
            <w:tcBorders>
              <w:top w:val="nil"/>
              <w:left w:val="nil"/>
              <w:bottom w:val="single" w:sz="4" w:space="0" w:color="auto"/>
              <w:right w:val="single" w:sz="4" w:space="0" w:color="auto"/>
            </w:tcBorders>
            <w:shd w:val="clear" w:color="auto" w:fill="auto"/>
            <w:hideMark/>
          </w:tcPr>
          <w:p w:rsidR="0060522A" w:rsidRDefault="0060522A" w:rsidP="004F3D8A">
            <w:pPr>
              <w:ind w:left="90"/>
            </w:pPr>
            <w:r>
              <w:t>S1: LAPS must share this data</w:t>
            </w:r>
          </w:p>
          <w:p w:rsidR="0060522A" w:rsidRDefault="0060522A" w:rsidP="004F3D8A">
            <w:pPr>
              <w:ind w:left="90"/>
            </w:pPr>
            <w:r>
              <w:t xml:space="preserve">S2: </w:t>
            </w:r>
            <w:r w:rsidRPr="00D412AE">
              <w:t>MIS shall provide the Account numbers</w:t>
            </w:r>
          </w:p>
          <w:p w:rsidR="0060522A" w:rsidRPr="00D412AE" w:rsidRDefault="0060522A" w:rsidP="004F3D8A">
            <w:pPr>
              <w:ind w:left="90"/>
            </w:pPr>
            <w:r>
              <w:t xml:space="preserve">S3: </w:t>
            </w:r>
            <w:r w:rsidRPr="00D412AE">
              <w:t>Each Branch shall provide all the list, which is then consolidated and stored in local drive for RPA to Access</w:t>
            </w:r>
          </w:p>
        </w:tc>
      </w:tr>
      <w:tr w:rsidR="0060522A" w:rsidRPr="00D412AE" w:rsidTr="007F7ABE">
        <w:trPr>
          <w:trHeight w:val="315"/>
        </w:trPr>
        <w:tc>
          <w:tcPr>
            <w:tcW w:w="530" w:type="dxa"/>
            <w:tcBorders>
              <w:top w:val="nil"/>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rsidRPr="00D412AE">
              <w:t> </w:t>
            </w:r>
            <w:r>
              <w:t>3</w:t>
            </w:r>
          </w:p>
        </w:tc>
        <w:tc>
          <w:tcPr>
            <w:tcW w:w="4374"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t>CGTMSE system, f</w:t>
            </w:r>
            <w:r w:rsidRPr="00D412AE">
              <w:t xml:space="preserve">ields </w:t>
            </w:r>
            <w:r>
              <w:t xml:space="preserve">are accepted only in </w:t>
            </w:r>
            <w:r w:rsidRPr="00D412AE">
              <w:t>CAPS</w:t>
            </w:r>
          </w:p>
        </w:tc>
        <w:tc>
          <w:tcPr>
            <w:tcW w:w="4901"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t xml:space="preserve">S1: </w:t>
            </w:r>
            <w:r w:rsidRPr="00D412AE">
              <w:t> </w:t>
            </w:r>
            <w:r>
              <w:t>RPA shall pick the data from the source item, and then convert to ALL CAPS and then entering into the CGTMSE System</w:t>
            </w:r>
          </w:p>
        </w:tc>
      </w:tr>
      <w:tr w:rsidR="0060522A" w:rsidRPr="00D412AE" w:rsidTr="007F7ABE">
        <w:trPr>
          <w:trHeight w:val="315"/>
        </w:trPr>
        <w:tc>
          <w:tcPr>
            <w:tcW w:w="530" w:type="dxa"/>
            <w:tcBorders>
              <w:top w:val="nil"/>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rsidRPr="00D412AE">
              <w:t> </w:t>
            </w:r>
            <w:r>
              <w:t>4</w:t>
            </w:r>
          </w:p>
        </w:tc>
        <w:tc>
          <w:tcPr>
            <w:tcW w:w="4374"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rsidRPr="00D412AE">
              <w:t>Date entered should be DD/MM/YYYY</w:t>
            </w:r>
          </w:p>
        </w:tc>
        <w:tc>
          <w:tcPr>
            <w:tcW w:w="4901" w:type="dxa"/>
            <w:tcBorders>
              <w:top w:val="nil"/>
              <w:left w:val="nil"/>
              <w:bottom w:val="single" w:sz="4" w:space="0" w:color="auto"/>
              <w:right w:val="single" w:sz="4" w:space="0" w:color="auto"/>
            </w:tcBorders>
            <w:shd w:val="clear" w:color="auto" w:fill="auto"/>
            <w:hideMark/>
          </w:tcPr>
          <w:p w:rsidR="0060522A" w:rsidRDefault="0060522A" w:rsidP="004F3D8A">
            <w:pPr>
              <w:ind w:left="90"/>
            </w:pPr>
            <w:r>
              <w:t>S1: RPA shall always choose the data picker</w:t>
            </w:r>
          </w:p>
          <w:p w:rsidR="0060522A" w:rsidRPr="00D412AE" w:rsidRDefault="0060522A" w:rsidP="004F3D8A">
            <w:pPr>
              <w:ind w:left="90"/>
            </w:pPr>
            <w:r>
              <w:t>S2: if only text box then RPA shall enter in DD/MM/YYYY</w:t>
            </w:r>
          </w:p>
        </w:tc>
      </w:tr>
      <w:tr w:rsidR="0060522A" w:rsidRPr="00D412AE" w:rsidTr="007F7ABE">
        <w:trPr>
          <w:trHeight w:val="945"/>
        </w:trPr>
        <w:tc>
          <w:tcPr>
            <w:tcW w:w="530" w:type="dxa"/>
            <w:tcBorders>
              <w:top w:val="nil"/>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t>5</w:t>
            </w:r>
          </w:p>
        </w:tc>
        <w:tc>
          <w:tcPr>
            <w:tcW w:w="4374"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rsidRPr="00D412AE">
              <w:t>Max limit for Term Loan &amp; WC = 2 Cr, Term loan can be created n number of time not excluding 2 cr for a customer, for existing term loan CG PAN will be displayed as AP</w:t>
            </w:r>
          </w:p>
        </w:tc>
        <w:tc>
          <w:tcPr>
            <w:tcW w:w="4901"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t>S1: RPA shall check the customer details, Loan account and existing CG PAN before filling in the application to check amount not exceeding 2Cr</w:t>
            </w:r>
          </w:p>
        </w:tc>
      </w:tr>
      <w:tr w:rsidR="0060522A" w:rsidRPr="00D412AE" w:rsidTr="007F7ABE">
        <w:trPr>
          <w:trHeight w:val="1260"/>
        </w:trPr>
        <w:tc>
          <w:tcPr>
            <w:tcW w:w="530" w:type="dxa"/>
            <w:tcBorders>
              <w:top w:val="nil"/>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t>6</w:t>
            </w:r>
          </w:p>
        </w:tc>
        <w:tc>
          <w:tcPr>
            <w:tcW w:w="4374"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rsidRPr="00D412AE">
              <w:t xml:space="preserve">There can be possibility that loan can be approved twice for the same account (duplicate entry) in this case, system shall discard this duplicate entry and should provide request for closure, however this might be displayed in the screen for some time which needs consideration. </w:t>
            </w:r>
          </w:p>
        </w:tc>
        <w:tc>
          <w:tcPr>
            <w:tcW w:w="4901"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t>S1: Maintain a tracker for duplicate entries, so each time refer the record before selecting</w:t>
            </w:r>
          </w:p>
        </w:tc>
      </w:tr>
      <w:tr w:rsidR="0060522A" w:rsidRPr="00D412AE" w:rsidTr="007F7ABE">
        <w:trPr>
          <w:trHeight w:val="945"/>
        </w:trPr>
        <w:tc>
          <w:tcPr>
            <w:tcW w:w="530" w:type="dxa"/>
            <w:tcBorders>
              <w:top w:val="nil"/>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t>7</w:t>
            </w:r>
          </w:p>
        </w:tc>
        <w:tc>
          <w:tcPr>
            <w:tcW w:w="4374"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rsidRPr="00D412AE">
              <w:t xml:space="preserve">Amount shall be debited from the loan account number and remitted to Virtual account through RTGS once payment is </w:t>
            </w:r>
            <w:r w:rsidRPr="00D412AE">
              <w:lastRenderedPageBreak/>
              <w:t>initiated</w:t>
            </w:r>
          </w:p>
        </w:tc>
        <w:tc>
          <w:tcPr>
            <w:tcW w:w="4901"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lastRenderedPageBreak/>
              <w:t>S1:</w:t>
            </w:r>
            <w:r w:rsidRPr="00D412AE">
              <w:t xml:space="preserve">  Debit from various loan account belonging to a RP number (50 Account) to SLRTGS outward account from there RTGS to Virtual account</w:t>
            </w:r>
          </w:p>
        </w:tc>
      </w:tr>
      <w:tr w:rsidR="0060522A" w:rsidRPr="00D412AE" w:rsidTr="007F7ABE">
        <w:trPr>
          <w:trHeight w:val="315"/>
        </w:trPr>
        <w:tc>
          <w:tcPr>
            <w:tcW w:w="530" w:type="dxa"/>
            <w:tcBorders>
              <w:top w:val="nil"/>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t>8</w:t>
            </w:r>
          </w:p>
        </w:tc>
        <w:tc>
          <w:tcPr>
            <w:tcW w:w="4374"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t xml:space="preserve">CGTMSE </w:t>
            </w:r>
            <w:r w:rsidRPr="00D412AE">
              <w:t>Site may go down (HTTP Status 500)</w:t>
            </w:r>
          </w:p>
        </w:tc>
        <w:tc>
          <w:tcPr>
            <w:tcW w:w="4901"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t>S1: If the Site goes down before and after submission, RPA shall check the application details&gt;</w:t>
            </w:r>
            <w:r w:rsidRPr="00EC4D3C">
              <w:t xml:space="preserve"> Status </w:t>
            </w:r>
            <w:r>
              <w:t xml:space="preserve">wise in the new. If the application is submitted it will be present if not present the RPA shall re fill and submit the data using Log reference or a tracker </w:t>
            </w:r>
          </w:p>
        </w:tc>
      </w:tr>
      <w:tr w:rsidR="0060522A" w:rsidRPr="00D412AE" w:rsidTr="007F7ABE">
        <w:trPr>
          <w:trHeight w:val="630"/>
        </w:trPr>
        <w:tc>
          <w:tcPr>
            <w:tcW w:w="530" w:type="dxa"/>
            <w:tcBorders>
              <w:top w:val="nil"/>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t>9</w:t>
            </w:r>
          </w:p>
        </w:tc>
        <w:tc>
          <w:tcPr>
            <w:tcW w:w="4374"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rsidRPr="00D412AE">
              <w:t>CGPAN no for Existing TL, enhancement for WC, renewal of WC is not available in any system</w:t>
            </w:r>
          </w:p>
        </w:tc>
        <w:tc>
          <w:tcPr>
            <w:tcW w:w="4901" w:type="dxa"/>
            <w:tcBorders>
              <w:top w:val="nil"/>
              <w:left w:val="nil"/>
              <w:bottom w:val="single" w:sz="4" w:space="0" w:color="auto"/>
              <w:right w:val="single" w:sz="4" w:space="0" w:color="auto"/>
            </w:tcBorders>
            <w:shd w:val="clear" w:color="auto" w:fill="auto"/>
            <w:hideMark/>
          </w:tcPr>
          <w:p w:rsidR="0060522A" w:rsidRDefault="0060522A" w:rsidP="004F3D8A">
            <w:pPr>
              <w:ind w:left="90"/>
            </w:pPr>
            <w:r>
              <w:t>S1: This s</w:t>
            </w:r>
            <w:r w:rsidRPr="00D412AE">
              <w:t>hould be made visible in LAPS or any system</w:t>
            </w:r>
          </w:p>
          <w:p w:rsidR="0060522A" w:rsidRPr="00D412AE" w:rsidRDefault="0060522A" w:rsidP="004F3D8A">
            <w:pPr>
              <w:ind w:left="90"/>
            </w:pPr>
            <w:r>
              <w:t>S2:  Maintain a tracker from which RPA can refer this data before filling in the application.</w:t>
            </w:r>
          </w:p>
        </w:tc>
      </w:tr>
      <w:tr w:rsidR="0060522A" w:rsidRPr="00D412AE" w:rsidTr="007F7ABE">
        <w:trPr>
          <w:trHeight w:val="315"/>
        </w:trPr>
        <w:tc>
          <w:tcPr>
            <w:tcW w:w="530" w:type="dxa"/>
            <w:tcBorders>
              <w:top w:val="nil"/>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t>10</w:t>
            </w:r>
          </w:p>
        </w:tc>
        <w:tc>
          <w:tcPr>
            <w:tcW w:w="4374"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rsidRPr="00D412AE">
              <w:t>Interest rate is calculated (Contr Int. Rate -A/c pref. Int.(Dr.) =MCLR base rate</w:t>
            </w:r>
          </w:p>
        </w:tc>
        <w:tc>
          <w:tcPr>
            <w:tcW w:w="4901" w:type="dxa"/>
            <w:tcBorders>
              <w:top w:val="nil"/>
              <w:left w:val="nil"/>
              <w:bottom w:val="single" w:sz="4" w:space="0" w:color="auto"/>
              <w:right w:val="single" w:sz="4" w:space="0" w:color="auto"/>
            </w:tcBorders>
            <w:shd w:val="clear" w:color="auto" w:fill="auto"/>
            <w:hideMark/>
          </w:tcPr>
          <w:p w:rsidR="0060522A" w:rsidRPr="00D412AE" w:rsidRDefault="0060522A" w:rsidP="004F3D8A">
            <w:pPr>
              <w:ind w:left="90"/>
            </w:pPr>
            <w:r>
              <w:t>S1: RPA shall pick this data from Finacle against the customer</w:t>
            </w:r>
          </w:p>
        </w:tc>
      </w:tr>
      <w:tr w:rsidR="0060522A" w:rsidRPr="00D412AE" w:rsidTr="007F7ABE">
        <w:trPr>
          <w:trHeight w:val="315"/>
        </w:trPr>
        <w:tc>
          <w:tcPr>
            <w:tcW w:w="530" w:type="dxa"/>
            <w:tcBorders>
              <w:top w:val="single" w:sz="4" w:space="0" w:color="auto"/>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t>11</w:t>
            </w:r>
          </w:p>
        </w:tc>
        <w:tc>
          <w:tcPr>
            <w:tcW w:w="4374" w:type="dxa"/>
            <w:tcBorders>
              <w:top w:val="single" w:sz="4" w:space="0" w:color="auto"/>
              <w:left w:val="nil"/>
              <w:bottom w:val="single" w:sz="4" w:space="0" w:color="auto"/>
              <w:right w:val="single" w:sz="4" w:space="0" w:color="auto"/>
            </w:tcBorders>
            <w:shd w:val="clear" w:color="auto" w:fill="auto"/>
            <w:hideMark/>
          </w:tcPr>
          <w:p w:rsidR="0060522A" w:rsidRPr="00D412AE" w:rsidRDefault="0060522A" w:rsidP="004F3D8A">
            <w:pPr>
              <w:ind w:left="90"/>
            </w:pPr>
            <w:r w:rsidRPr="00D412AE">
              <w:t>Maintain a register once the application is uploaded and approved</w:t>
            </w:r>
          </w:p>
        </w:tc>
        <w:tc>
          <w:tcPr>
            <w:tcW w:w="4901" w:type="dxa"/>
            <w:tcBorders>
              <w:top w:val="single" w:sz="4" w:space="0" w:color="auto"/>
              <w:left w:val="nil"/>
              <w:bottom w:val="single" w:sz="4" w:space="0" w:color="auto"/>
              <w:right w:val="single" w:sz="4" w:space="0" w:color="auto"/>
            </w:tcBorders>
            <w:shd w:val="clear" w:color="auto" w:fill="auto"/>
            <w:hideMark/>
          </w:tcPr>
          <w:p w:rsidR="0060522A" w:rsidRPr="00D412AE" w:rsidRDefault="0060522A" w:rsidP="004F3D8A">
            <w:pPr>
              <w:ind w:left="90"/>
            </w:pPr>
            <w:r>
              <w:t>S1: RPA shall maintain a complete report of all application that are submitted, processed for payment and reported.</w:t>
            </w:r>
          </w:p>
        </w:tc>
      </w:tr>
      <w:tr w:rsidR="0060522A" w:rsidRPr="00D412AE" w:rsidTr="007F7ABE">
        <w:trPr>
          <w:trHeight w:val="315"/>
        </w:trPr>
        <w:tc>
          <w:tcPr>
            <w:tcW w:w="530" w:type="dxa"/>
            <w:tcBorders>
              <w:top w:val="single" w:sz="4" w:space="0" w:color="auto"/>
              <w:left w:val="single" w:sz="4" w:space="0" w:color="auto"/>
              <w:bottom w:val="single" w:sz="4" w:space="0" w:color="auto"/>
              <w:right w:val="single" w:sz="4" w:space="0" w:color="auto"/>
            </w:tcBorders>
            <w:shd w:val="clear" w:color="auto" w:fill="auto"/>
            <w:hideMark/>
          </w:tcPr>
          <w:p w:rsidR="0060522A" w:rsidRPr="00D412AE" w:rsidRDefault="0060522A" w:rsidP="004F3D8A">
            <w:pPr>
              <w:ind w:left="90"/>
            </w:pPr>
            <w:r>
              <w:t>12</w:t>
            </w:r>
          </w:p>
        </w:tc>
        <w:tc>
          <w:tcPr>
            <w:tcW w:w="4374" w:type="dxa"/>
            <w:tcBorders>
              <w:top w:val="single" w:sz="4" w:space="0" w:color="auto"/>
              <w:left w:val="nil"/>
              <w:bottom w:val="single" w:sz="4" w:space="0" w:color="auto"/>
              <w:right w:val="single" w:sz="4" w:space="0" w:color="auto"/>
            </w:tcBorders>
            <w:shd w:val="clear" w:color="auto" w:fill="auto"/>
            <w:hideMark/>
          </w:tcPr>
          <w:p w:rsidR="0060522A" w:rsidRPr="00D412AE" w:rsidRDefault="0060522A" w:rsidP="004F3D8A">
            <w:pPr>
              <w:ind w:left="90"/>
            </w:pPr>
            <w:r>
              <w:t>L</w:t>
            </w:r>
            <w:r w:rsidRPr="00D412AE">
              <w:t xml:space="preserve">ast name is mandatory </w:t>
            </w:r>
            <w:r>
              <w:t>and system will not allow to enter blank details</w:t>
            </w:r>
          </w:p>
        </w:tc>
        <w:tc>
          <w:tcPr>
            <w:tcW w:w="4901" w:type="dxa"/>
            <w:tcBorders>
              <w:top w:val="single" w:sz="4" w:space="0" w:color="auto"/>
              <w:left w:val="nil"/>
              <w:bottom w:val="single" w:sz="4" w:space="0" w:color="auto"/>
              <w:right w:val="single" w:sz="4" w:space="0" w:color="auto"/>
            </w:tcBorders>
            <w:shd w:val="clear" w:color="auto" w:fill="auto"/>
            <w:hideMark/>
          </w:tcPr>
          <w:p w:rsidR="0060522A" w:rsidRPr="00D412AE" w:rsidRDefault="0060522A" w:rsidP="004F3D8A">
            <w:pPr>
              <w:ind w:left="90"/>
            </w:pPr>
            <w:r>
              <w:t>S1: Enter “.” (dot)</w:t>
            </w:r>
          </w:p>
        </w:tc>
      </w:tr>
      <w:tr w:rsidR="007F7ABE" w:rsidRPr="00D412AE" w:rsidTr="007F7ABE">
        <w:trPr>
          <w:trHeight w:val="315"/>
        </w:trPr>
        <w:tc>
          <w:tcPr>
            <w:tcW w:w="530" w:type="dxa"/>
            <w:tcBorders>
              <w:top w:val="single" w:sz="4" w:space="0" w:color="auto"/>
              <w:left w:val="single" w:sz="4" w:space="0" w:color="auto"/>
              <w:bottom w:val="single" w:sz="4" w:space="0" w:color="auto"/>
              <w:right w:val="single" w:sz="4" w:space="0" w:color="auto"/>
            </w:tcBorders>
            <w:shd w:val="clear" w:color="auto" w:fill="auto"/>
          </w:tcPr>
          <w:p w:rsidR="007F7ABE" w:rsidRDefault="007F7ABE" w:rsidP="007F7ABE">
            <w:pPr>
              <w:ind w:left="90"/>
            </w:pPr>
            <w:r>
              <w:t>13</w:t>
            </w:r>
          </w:p>
        </w:tc>
        <w:tc>
          <w:tcPr>
            <w:tcW w:w="4374" w:type="dxa"/>
            <w:tcBorders>
              <w:top w:val="single" w:sz="4" w:space="0" w:color="auto"/>
              <w:left w:val="nil"/>
              <w:bottom w:val="single" w:sz="4" w:space="0" w:color="auto"/>
              <w:right w:val="single" w:sz="4" w:space="0" w:color="auto"/>
            </w:tcBorders>
            <w:shd w:val="clear" w:color="auto" w:fill="auto"/>
          </w:tcPr>
          <w:p w:rsidR="007F7ABE" w:rsidRDefault="007F7ABE" w:rsidP="007F7ABE">
            <w:pPr>
              <w:ind w:left="90"/>
            </w:pPr>
            <w:r w:rsidRPr="007F7ABE">
              <w:t>For both TL and WC, 2 separate CG PAN will be generated after approval</w:t>
            </w:r>
          </w:p>
        </w:tc>
        <w:tc>
          <w:tcPr>
            <w:tcW w:w="4901" w:type="dxa"/>
            <w:tcBorders>
              <w:top w:val="single" w:sz="4" w:space="0" w:color="auto"/>
              <w:left w:val="nil"/>
              <w:bottom w:val="single" w:sz="4" w:space="0" w:color="auto"/>
              <w:right w:val="single" w:sz="4" w:space="0" w:color="auto"/>
            </w:tcBorders>
            <w:shd w:val="clear" w:color="auto" w:fill="auto"/>
          </w:tcPr>
          <w:p w:rsidR="007F7ABE" w:rsidRDefault="007F7ABE" w:rsidP="007F7ABE">
            <w:pPr>
              <w:ind w:left="90"/>
            </w:pPr>
            <w:r>
              <w:t>S1:  RPA shall maintain 2 records for a single customer with 2 separate CG PAN for TL and WC respectively</w:t>
            </w:r>
          </w:p>
        </w:tc>
      </w:tr>
      <w:tr w:rsidR="007F7ABE" w:rsidRPr="00D412AE" w:rsidTr="007F7ABE">
        <w:trPr>
          <w:trHeight w:val="315"/>
        </w:trPr>
        <w:tc>
          <w:tcPr>
            <w:tcW w:w="530" w:type="dxa"/>
            <w:tcBorders>
              <w:top w:val="single" w:sz="4" w:space="0" w:color="auto"/>
              <w:left w:val="single" w:sz="4" w:space="0" w:color="auto"/>
              <w:bottom w:val="single" w:sz="4" w:space="0" w:color="auto"/>
              <w:right w:val="single" w:sz="4" w:space="0" w:color="auto"/>
            </w:tcBorders>
            <w:shd w:val="clear" w:color="auto" w:fill="auto"/>
          </w:tcPr>
          <w:p w:rsidR="007F7ABE" w:rsidRDefault="007F7ABE" w:rsidP="007F7ABE">
            <w:pPr>
              <w:ind w:left="90"/>
            </w:pPr>
            <w:r>
              <w:t>14</w:t>
            </w:r>
          </w:p>
        </w:tc>
        <w:tc>
          <w:tcPr>
            <w:tcW w:w="4374" w:type="dxa"/>
            <w:tcBorders>
              <w:top w:val="single" w:sz="4" w:space="0" w:color="auto"/>
              <w:left w:val="nil"/>
              <w:bottom w:val="single" w:sz="4" w:space="0" w:color="auto"/>
              <w:right w:val="single" w:sz="4" w:space="0" w:color="auto"/>
            </w:tcBorders>
            <w:shd w:val="clear" w:color="auto" w:fill="auto"/>
          </w:tcPr>
          <w:p w:rsidR="007F7ABE" w:rsidRPr="007F7ABE" w:rsidRDefault="007F7ABE" w:rsidP="007F7ABE">
            <w:pPr>
              <w:ind w:left="90"/>
            </w:pPr>
            <w:r w:rsidRPr="007F7ABE">
              <w:t>Finacle will not allow RTGS or NEFT for SLRTGS to Virtual account transfer after 4:30 PM</w:t>
            </w:r>
          </w:p>
        </w:tc>
        <w:tc>
          <w:tcPr>
            <w:tcW w:w="4901" w:type="dxa"/>
            <w:tcBorders>
              <w:top w:val="single" w:sz="4" w:space="0" w:color="auto"/>
              <w:left w:val="nil"/>
              <w:bottom w:val="single" w:sz="4" w:space="0" w:color="auto"/>
              <w:right w:val="single" w:sz="4" w:space="0" w:color="auto"/>
            </w:tcBorders>
            <w:shd w:val="clear" w:color="auto" w:fill="auto"/>
          </w:tcPr>
          <w:p w:rsidR="007F7ABE" w:rsidRDefault="007F7ABE" w:rsidP="007F7ABE">
            <w:pPr>
              <w:ind w:left="90"/>
            </w:pPr>
            <w:r>
              <w:t>S1: RPA shall not conduct NEFT/RTGS transaction after 4:30 and shall maintain it for next day</w:t>
            </w:r>
            <w:r w:rsidR="00982701">
              <w:t>. Any transactions shall be reversed.</w:t>
            </w:r>
          </w:p>
        </w:tc>
      </w:tr>
      <w:tr w:rsidR="007F7ABE" w:rsidRPr="00D412AE" w:rsidTr="007F7ABE">
        <w:trPr>
          <w:trHeight w:val="315"/>
        </w:trPr>
        <w:tc>
          <w:tcPr>
            <w:tcW w:w="530" w:type="dxa"/>
            <w:tcBorders>
              <w:top w:val="single" w:sz="4" w:space="0" w:color="auto"/>
              <w:left w:val="single" w:sz="4" w:space="0" w:color="auto"/>
              <w:bottom w:val="single" w:sz="4" w:space="0" w:color="auto"/>
              <w:right w:val="single" w:sz="4" w:space="0" w:color="auto"/>
            </w:tcBorders>
            <w:shd w:val="clear" w:color="auto" w:fill="auto"/>
          </w:tcPr>
          <w:p w:rsidR="007F7ABE" w:rsidRDefault="007F7ABE" w:rsidP="007F7ABE">
            <w:pPr>
              <w:ind w:left="90"/>
            </w:pPr>
          </w:p>
        </w:tc>
        <w:tc>
          <w:tcPr>
            <w:tcW w:w="4374" w:type="dxa"/>
            <w:tcBorders>
              <w:top w:val="single" w:sz="4" w:space="0" w:color="auto"/>
              <w:left w:val="nil"/>
              <w:bottom w:val="single" w:sz="4" w:space="0" w:color="auto"/>
              <w:right w:val="single" w:sz="4" w:space="0" w:color="auto"/>
            </w:tcBorders>
            <w:shd w:val="clear" w:color="auto" w:fill="auto"/>
          </w:tcPr>
          <w:p w:rsidR="007F7ABE" w:rsidRDefault="007F7ABE" w:rsidP="007F7ABE">
            <w:pPr>
              <w:ind w:left="90"/>
            </w:pPr>
          </w:p>
        </w:tc>
        <w:tc>
          <w:tcPr>
            <w:tcW w:w="4901" w:type="dxa"/>
            <w:tcBorders>
              <w:top w:val="single" w:sz="4" w:space="0" w:color="auto"/>
              <w:left w:val="nil"/>
              <w:bottom w:val="single" w:sz="4" w:space="0" w:color="auto"/>
              <w:right w:val="single" w:sz="4" w:space="0" w:color="auto"/>
            </w:tcBorders>
            <w:shd w:val="clear" w:color="auto" w:fill="auto"/>
          </w:tcPr>
          <w:p w:rsidR="007F7ABE" w:rsidRDefault="007F7ABE" w:rsidP="007F7ABE">
            <w:pPr>
              <w:ind w:left="90"/>
            </w:pPr>
          </w:p>
        </w:tc>
      </w:tr>
    </w:tbl>
    <w:p w:rsidR="0056646C" w:rsidRDefault="0056646C" w:rsidP="0056646C">
      <w:pPr>
        <w:pStyle w:val="Heading1"/>
      </w:pPr>
      <w:bookmarkStart w:id="23" w:name="_Toc515353197"/>
      <w:r>
        <w:t>Application Access Requirements</w:t>
      </w:r>
      <w:bookmarkEnd w:id="23"/>
    </w:p>
    <w:tbl>
      <w:tblPr>
        <w:tblW w:w="9280" w:type="dxa"/>
        <w:tblInd w:w="5" w:type="dxa"/>
        <w:tblLayout w:type="fixed"/>
        <w:tblCellMar>
          <w:left w:w="0" w:type="dxa"/>
          <w:right w:w="0" w:type="dxa"/>
        </w:tblCellMar>
        <w:tblLook w:val="0000" w:firstRow="0" w:lastRow="0" w:firstColumn="0" w:lastColumn="0" w:noHBand="0" w:noVBand="0"/>
      </w:tblPr>
      <w:tblGrid>
        <w:gridCol w:w="1070"/>
        <w:gridCol w:w="1530"/>
        <w:gridCol w:w="1785"/>
        <w:gridCol w:w="4895"/>
      </w:tblGrid>
      <w:tr w:rsidR="0056646C" w:rsidRPr="001020AC" w:rsidTr="001A746E">
        <w:trPr>
          <w:trHeight w:val="465"/>
          <w:tblHeader/>
        </w:trPr>
        <w:tc>
          <w:tcPr>
            <w:tcW w:w="1070" w:type="dxa"/>
            <w:tcBorders>
              <w:top w:val="single" w:sz="4" w:space="0" w:color="auto"/>
              <w:left w:val="single" w:sz="4" w:space="0" w:color="auto"/>
              <w:bottom w:val="single" w:sz="4" w:space="0" w:color="auto"/>
              <w:right w:val="single" w:sz="4" w:space="0" w:color="auto"/>
            </w:tcBorders>
          </w:tcPr>
          <w:p w:rsidR="0056646C" w:rsidRPr="001020AC" w:rsidRDefault="0056646C" w:rsidP="001A746E">
            <w:pPr>
              <w:ind w:left="90"/>
              <w:jc w:val="center"/>
              <w:rPr>
                <w:b/>
                <w:color w:val="365F91" w:themeColor="accent1" w:themeShade="BF"/>
              </w:rPr>
            </w:pPr>
            <w:r w:rsidRPr="001020AC">
              <w:rPr>
                <w:b/>
                <w:color w:val="365F91" w:themeColor="accent1" w:themeShade="BF"/>
              </w:rPr>
              <w:t>Req#</w:t>
            </w:r>
          </w:p>
        </w:tc>
        <w:tc>
          <w:tcPr>
            <w:tcW w:w="1530" w:type="dxa"/>
            <w:tcBorders>
              <w:top w:val="single" w:sz="4" w:space="0" w:color="auto"/>
              <w:left w:val="single" w:sz="4" w:space="0" w:color="auto"/>
              <w:bottom w:val="single" w:sz="4" w:space="0" w:color="auto"/>
              <w:right w:val="single" w:sz="4" w:space="0" w:color="auto"/>
            </w:tcBorders>
            <w:vAlign w:val="center"/>
          </w:tcPr>
          <w:p w:rsidR="0056646C" w:rsidRPr="001020AC" w:rsidRDefault="0056646C" w:rsidP="001A746E">
            <w:pPr>
              <w:ind w:left="90"/>
              <w:jc w:val="center"/>
              <w:rPr>
                <w:b/>
                <w:color w:val="365F91" w:themeColor="accent1" w:themeShade="BF"/>
              </w:rPr>
            </w:pPr>
            <w:r>
              <w:rPr>
                <w:b/>
                <w:color w:val="365F91" w:themeColor="accent1" w:themeShade="BF"/>
              </w:rPr>
              <w:t>Application</w:t>
            </w:r>
          </w:p>
        </w:tc>
        <w:tc>
          <w:tcPr>
            <w:tcW w:w="1785"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rsidR="0056646C" w:rsidRPr="001020AC" w:rsidRDefault="0056646C" w:rsidP="001A746E">
            <w:pPr>
              <w:ind w:left="75" w:right="151"/>
              <w:jc w:val="center"/>
              <w:rPr>
                <w:b/>
                <w:color w:val="365F91" w:themeColor="accent1" w:themeShade="BF"/>
              </w:rPr>
            </w:pPr>
            <w:r>
              <w:rPr>
                <w:b/>
                <w:color w:val="365F91" w:themeColor="accent1" w:themeShade="BF"/>
              </w:rPr>
              <w:t>Permissions</w:t>
            </w:r>
          </w:p>
        </w:tc>
        <w:tc>
          <w:tcPr>
            <w:tcW w:w="4895" w:type="dxa"/>
            <w:tcBorders>
              <w:top w:val="single" w:sz="4" w:space="0" w:color="auto"/>
              <w:left w:val="single" w:sz="4" w:space="0" w:color="auto"/>
              <w:bottom w:val="single" w:sz="4" w:space="0" w:color="auto"/>
              <w:right w:val="single" w:sz="4" w:space="0" w:color="auto"/>
            </w:tcBorders>
            <w:vAlign w:val="center"/>
          </w:tcPr>
          <w:p w:rsidR="0056646C" w:rsidRPr="001020AC" w:rsidRDefault="0056646C" w:rsidP="001A746E">
            <w:pPr>
              <w:ind w:left="75" w:right="151"/>
              <w:jc w:val="center"/>
              <w:rPr>
                <w:b/>
                <w:color w:val="365F91" w:themeColor="accent1" w:themeShade="BF"/>
              </w:rPr>
            </w:pPr>
            <w:r>
              <w:rPr>
                <w:b/>
                <w:color w:val="365F91" w:themeColor="accent1" w:themeShade="BF"/>
              </w:rPr>
              <w:t>Reference/Comments</w:t>
            </w:r>
          </w:p>
        </w:tc>
      </w:tr>
      <w:tr w:rsidR="0056646C" w:rsidRPr="00CA4D10"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rPr>
                <w:noProof/>
              </w:rPr>
              <w:t>1</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LAPS</w:t>
            </w:r>
          </w:p>
        </w:tc>
        <w:tc>
          <w:tcPr>
            <w:tcW w:w="1785"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right="151"/>
              <w:jc w:val="center"/>
            </w:pPr>
            <w:r>
              <w:t>Read</w:t>
            </w:r>
          </w:p>
        </w:tc>
        <w:tc>
          <w:tcPr>
            <w:tcW w:w="4895"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Required to get the information that need to be input for CGTMSE application filling</w:t>
            </w:r>
          </w:p>
        </w:tc>
      </w:tr>
      <w:tr w:rsidR="0056646C" w:rsidRPr="00CA4D10"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lastRenderedPageBreak/>
              <w:t>2</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Finacle</w:t>
            </w:r>
          </w:p>
        </w:tc>
        <w:tc>
          <w:tcPr>
            <w:tcW w:w="1785"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right="151"/>
              <w:jc w:val="center"/>
            </w:pPr>
            <w:r>
              <w:t>Read</w:t>
            </w:r>
          </w:p>
        </w:tc>
        <w:tc>
          <w:tcPr>
            <w:tcW w:w="4895"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Required to get the information that need to be input for CGTMSE application filling</w:t>
            </w:r>
          </w:p>
        </w:tc>
      </w:tr>
      <w:tr w:rsidR="0056646C" w:rsidRPr="00CA4D10"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t>3</w:t>
            </w:r>
          </w:p>
        </w:tc>
        <w:tc>
          <w:tcPr>
            <w:tcW w:w="1530" w:type="dxa"/>
            <w:tcBorders>
              <w:top w:val="single" w:sz="4" w:space="0" w:color="auto"/>
              <w:left w:val="single" w:sz="4" w:space="0" w:color="auto"/>
              <w:bottom w:val="single" w:sz="4" w:space="0" w:color="auto"/>
              <w:right w:val="single" w:sz="4" w:space="0" w:color="auto"/>
            </w:tcBorders>
          </w:tcPr>
          <w:p w:rsidR="0056646C" w:rsidRDefault="0056646C" w:rsidP="001A746E">
            <w:pPr>
              <w:ind w:left="90"/>
              <w:jc w:val="center"/>
            </w:pPr>
            <w:r>
              <w:t>Local Drive</w:t>
            </w:r>
          </w:p>
        </w:tc>
        <w:tc>
          <w:tcPr>
            <w:tcW w:w="1785"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6646C" w:rsidRDefault="0056646C" w:rsidP="001A746E">
            <w:pPr>
              <w:ind w:right="151"/>
              <w:jc w:val="center"/>
            </w:pPr>
            <w:r>
              <w:t>Read &amp; Write</w:t>
            </w:r>
          </w:p>
        </w:tc>
        <w:tc>
          <w:tcPr>
            <w:tcW w:w="4895"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Read:  Any information that need to be fill in manual in the CGTMSE application shall create and excel data which will be placed in the local drive for RPA to access and process it from there.</w:t>
            </w:r>
          </w:p>
          <w:p w:rsidR="0056646C" w:rsidRDefault="0056646C" w:rsidP="001A746E">
            <w:pPr>
              <w:ind w:left="75" w:right="151"/>
            </w:pPr>
            <w:r>
              <w:t>Write: Output from the CGTMSE application for the information will be saved in the local drive for future access</w:t>
            </w:r>
          </w:p>
        </w:tc>
      </w:tr>
    </w:tbl>
    <w:p w:rsidR="0056646C" w:rsidRPr="00F22404" w:rsidRDefault="0056646C" w:rsidP="0056646C"/>
    <w:p w:rsidR="0056646C" w:rsidRPr="00B13EBC" w:rsidRDefault="0056646C" w:rsidP="0056646C">
      <w:pPr>
        <w:pStyle w:val="Heading1"/>
      </w:pPr>
      <w:bookmarkStart w:id="24" w:name="_Toc515353198"/>
      <w:r>
        <w:t>System Requirements</w:t>
      </w:r>
      <w:bookmarkEnd w:id="24"/>
    </w:p>
    <w:tbl>
      <w:tblPr>
        <w:tblStyle w:val="TableGrid"/>
        <w:tblW w:w="9776" w:type="dxa"/>
        <w:tblLook w:val="04A0" w:firstRow="1" w:lastRow="0" w:firstColumn="1" w:lastColumn="0" w:noHBand="0" w:noVBand="1"/>
      </w:tblPr>
      <w:tblGrid>
        <w:gridCol w:w="2547"/>
        <w:gridCol w:w="1984"/>
        <w:gridCol w:w="5245"/>
      </w:tblGrid>
      <w:tr w:rsidR="0056646C" w:rsidRPr="008916D0" w:rsidTr="001A746E">
        <w:tc>
          <w:tcPr>
            <w:tcW w:w="2547" w:type="dxa"/>
            <w:vMerge w:val="restart"/>
            <w:vAlign w:val="center"/>
          </w:tcPr>
          <w:p w:rsidR="0056646C" w:rsidRPr="008916D0" w:rsidRDefault="0056646C" w:rsidP="001A746E">
            <w:pPr>
              <w:spacing w:before="100" w:beforeAutospacing="1" w:line="360" w:lineRule="atLeast"/>
              <w:textAlignment w:val="top"/>
              <w:rPr>
                <w:rFonts w:cstheme="minorHAnsi"/>
                <w:b/>
                <w:color w:val="000000" w:themeColor="text1"/>
              </w:rPr>
            </w:pPr>
            <w:r w:rsidRPr="008916D0">
              <w:rPr>
                <w:rFonts w:cstheme="minorHAnsi"/>
                <w:b/>
                <w:color w:val="000000" w:themeColor="text1"/>
              </w:rPr>
              <w:t>Software Requirements</w:t>
            </w:r>
          </w:p>
        </w:tc>
        <w:tc>
          <w:tcPr>
            <w:tcW w:w="1984" w:type="dxa"/>
          </w:tcPr>
          <w:p w:rsidR="0056646C" w:rsidRPr="008916D0" w:rsidRDefault="0056646C" w:rsidP="001A746E">
            <w:pPr>
              <w:spacing w:before="100" w:beforeAutospacing="1" w:line="360" w:lineRule="atLeast"/>
              <w:textAlignment w:val="top"/>
              <w:rPr>
                <w:rFonts w:cstheme="minorHAnsi"/>
                <w:b/>
                <w:color w:val="000000" w:themeColor="text1"/>
              </w:rPr>
            </w:pPr>
            <w:r w:rsidRPr="008916D0">
              <w:rPr>
                <w:rFonts w:cstheme="minorHAnsi"/>
                <w:b/>
                <w:color w:val="000000" w:themeColor="text1"/>
              </w:rPr>
              <w:t>Operating System (Any one of these Operating System)</w:t>
            </w:r>
          </w:p>
          <w:p w:rsidR="0056646C" w:rsidRPr="008916D0" w:rsidRDefault="0056646C" w:rsidP="001A746E">
            <w:pPr>
              <w:rPr>
                <w:rFonts w:cstheme="minorHAnsi"/>
                <w:b/>
                <w:color w:val="000000" w:themeColor="text1"/>
              </w:rPr>
            </w:pPr>
          </w:p>
        </w:tc>
        <w:tc>
          <w:tcPr>
            <w:tcW w:w="5245" w:type="dxa"/>
          </w:tcPr>
          <w:p w:rsidR="0056646C" w:rsidRPr="008916D0" w:rsidRDefault="0056646C" w:rsidP="001A746E">
            <w:pPr>
              <w:pStyle w:val="ListParagraph"/>
              <w:numPr>
                <w:ilvl w:val="0"/>
                <w:numId w:val="8"/>
              </w:numPr>
              <w:spacing w:before="100" w:beforeAutospacing="1" w:after="100" w:afterAutospacing="1"/>
              <w:textAlignment w:val="top"/>
              <w:rPr>
                <w:rFonts w:asciiTheme="minorHAnsi" w:eastAsia="Times New Roman" w:hAnsiTheme="minorHAnsi" w:cstheme="minorHAnsi"/>
                <w:color w:val="000000" w:themeColor="text1"/>
                <w:sz w:val="21"/>
                <w:szCs w:val="21"/>
              </w:rPr>
            </w:pPr>
            <w:r w:rsidRPr="008916D0">
              <w:rPr>
                <w:rFonts w:asciiTheme="minorHAnsi" w:eastAsia="Times New Roman" w:hAnsiTheme="minorHAnsi" w:cstheme="minorHAnsi"/>
                <w:color w:val="000000" w:themeColor="text1"/>
                <w:sz w:val="21"/>
                <w:szCs w:val="21"/>
              </w:rPr>
              <w:t>Windows 7 update </w:t>
            </w:r>
            <w:hyperlink r:id="rId15" w:tgtFrame="_self" w:history="1">
              <w:r w:rsidRPr="008916D0">
                <w:rPr>
                  <w:rFonts w:asciiTheme="minorHAnsi" w:eastAsia="Times New Roman" w:hAnsiTheme="minorHAnsi" w:cstheme="minorHAnsi"/>
                  <w:b/>
                  <w:bCs/>
                  <w:color w:val="000000" w:themeColor="text1"/>
                  <w:sz w:val="21"/>
                  <w:szCs w:val="21"/>
                </w:rPr>
                <w:t>KB 2533623</w:t>
              </w:r>
            </w:hyperlink>
          </w:p>
          <w:p w:rsidR="0056646C" w:rsidRPr="008916D0" w:rsidRDefault="0056646C" w:rsidP="001A746E">
            <w:pPr>
              <w:pStyle w:val="ListParagraph"/>
              <w:numPr>
                <w:ilvl w:val="0"/>
                <w:numId w:val="8"/>
              </w:numPr>
              <w:spacing w:before="100" w:beforeAutospacing="1" w:after="100" w:afterAutospacing="1"/>
              <w:textAlignment w:val="top"/>
              <w:rPr>
                <w:rFonts w:asciiTheme="minorHAnsi" w:eastAsia="Times New Roman" w:hAnsiTheme="minorHAnsi" w:cstheme="minorHAnsi"/>
                <w:color w:val="000000" w:themeColor="text1"/>
                <w:sz w:val="21"/>
                <w:szCs w:val="21"/>
              </w:rPr>
            </w:pPr>
            <w:r w:rsidRPr="008916D0">
              <w:rPr>
                <w:rFonts w:asciiTheme="minorHAnsi" w:eastAsia="Times New Roman" w:hAnsiTheme="minorHAnsi" w:cstheme="minorHAnsi"/>
                <w:color w:val="000000" w:themeColor="text1"/>
                <w:sz w:val="21"/>
                <w:szCs w:val="21"/>
              </w:rPr>
              <w:t>Window 7 N update </w:t>
            </w:r>
            <w:hyperlink r:id="rId16" w:tgtFrame="_self" w:history="1">
              <w:r w:rsidRPr="008916D0">
                <w:rPr>
                  <w:rFonts w:asciiTheme="minorHAnsi" w:eastAsia="Times New Roman" w:hAnsiTheme="minorHAnsi" w:cstheme="minorHAnsi"/>
                  <w:b/>
                  <w:bCs/>
                  <w:color w:val="000000" w:themeColor="text1"/>
                  <w:sz w:val="21"/>
                  <w:szCs w:val="21"/>
                </w:rPr>
                <w:t>KB 968211</w:t>
              </w:r>
            </w:hyperlink>
          </w:p>
          <w:p w:rsidR="0056646C" w:rsidRPr="008916D0" w:rsidRDefault="0056646C" w:rsidP="001A746E">
            <w:pPr>
              <w:pStyle w:val="ListParagraph"/>
              <w:numPr>
                <w:ilvl w:val="0"/>
                <w:numId w:val="8"/>
              </w:numPr>
              <w:spacing w:before="100" w:beforeAutospacing="1" w:after="100" w:afterAutospacing="1"/>
              <w:textAlignment w:val="top"/>
              <w:rPr>
                <w:rFonts w:asciiTheme="minorHAnsi" w:eastAsia="Times New Roman" w:hAnsiTheme="minorHAnsi" w:cstheme="minorHAnsi"/>
                <w:color w:val="000000" w:themeColor="text1"/>
                <w:sz w:val="21"/>
                <w:szCs w:val="21"/>
              </w:rPr>
            </w:pPr>
            <w:r w:rsidRPr="008916D0">
              <w:rPr>
                <w:rFonts w:asciiTheme="minorHAnsi" w:eastAsia="Times New Roman" w:hAnsiTheme="minorHAnsi" w:cstheme="minorHAnsi"/>
                <w:color w:val="000000" w:themeColor="text1"/>
                <w:sz w:val="21"/>
                <w:szCs w:val="21"/>
              </w:rPr>
              <w:t>Windows 7 SP1 </w:t>
            </w:r>
            <w:hyperlink r:id="rId17" w:tgtFrame="_self" w:history="1">
              <w:r w:rsidRPr="008916D0">
                <w:rPr>
                  <w:rFonts w:asciiTheme="minorHAnsi" w:eastAsia="Times New Roman" w:hAnsiTheme="minorHAnsi" w:cstheme="minorHAnsi"/>
                  <w:b/>
                  <w:bCs/>
                  <w:color w:val="000000" w:themeColor="text1"/>
                  <w:sz w:val="21"/>
                  <w:szCs w:val="21"/>
                </w:rPr>
                <w:t>Update for Universal C Runtime</w:t>
              </w:r>
            </w:hyperlink>
          </w:p>
          <w:p w:rsidR="0056646C" w:rsidRPr="008916D0" w:rsidRDefault="0056646C" w:rsidP="001A746E">
            <w:pPr>
              <w:pStyle w:val="ListParagraph"/>
              <w:numPr>
                <w:ilvl w:val="0"/>
                <w:numId w:val="8"/>
              </w:numPr>
              <w:spacing w:before="100" w:beforeAutospacing="1" w:after="100" w:afterAutospacing="1"/>
              <w:textAlignment w:val="top"/>
              <w:rPr>
                <w:rFonts w:asciiTheme="minorHAnsi" w:eastAsia="Times New Roman" w:hAnsiTheme="minorHAnsi" w:cstheme="minorHAnsi"/>
                <w:color w:val="000000" w:themeColor="text1"/>
                <w:sz w:val="21"/>
                <w:szCs w:val="21"/>
              </w:rPr>
            </w:pPr>
            <w:r w:rsidRPr="008916D0">
              <w:rPr>
                <w:rFonts w:asciiTheme="minorHAnsi" w:eastAsia="Times New Roman" w:hAnsiTheme="minorHAnsi" w:cstheme="minorHAnsi"/>
                <w:color w:val="000000" w:themeColor="text1"/>
                <w:sz w:val="21"/>
                <w:szCs w:val="21"/>
              </w:rPr>
              <w:t>Windows 8.1</w:t>
            </w:r>
          </w:p>
          <w:p w:rsidR="0056646C" w:rsidRPr="008916D0" w:rsidRDefault="0056646C" w:rsidP="001A746E">
            <w:pPr>
              <w:pStyle w:val="ListParagraph"/>
              <w:numPr>
                <w:ilvl w:val="0"/>
                <w:numId w:val="8"/>
              </w:numPr>
              <w:spacing w:before="100" w:beforeAutospacing="1" w:after="100" w:afterAutospacing="1"/>
              <w:textAlignment w:val="top"/>
              <w:rPr>
                <w:rFonts w:asciiTheme="minorHAnsi" w:eastAsia="Times New Roman" w:hAnsiTheme="minorHAnsi" w:cstheme="minorHAnsi"/>
                <w:color w:val="000000" w:themeColor="text1"/>
                <w:sz w:val="21"/>
                <w:szCs w:val="21"/>
              </w:rPr>
            </w:pPr>
            <w:r w:rsidRPr="008916D0">
              <w:rPr>
                <w:rFonts w:asciiTheme="minorHAnsi" w:eastAsia="Times New Roman" w:hAnsiTheme="minorHAnsi" w:cstheme="minorHAnsi"/>
                <w:color w:val="000000" w:themeColor="text1"/>
                <w:sz w:val="21"/>
                <w:szCs w:val="21"/>
              </w:rPr>
              <w:t>Windows 8.1 N Media Feature Pack </w:t>
            </w:r>
            <w:hyperlink r:id="rId18" w:tgtFrame="_self" w:history="1">
              <w:r w:rsidRPr="008916D0">
                <w:rPr>
                  <w:rFonts w:asciiTheme="minorHAnsi" w:eastAsia="Times New Roman" w:hAnsiTheme="minorHAnsi" w:cstheme="minorHAnsi"/>
                  <w:b/>
                  <w:bCs/>
                  <w:color w:val="000000" w:themeColor="text1"/>
                  <w:sz w:val="21"/>
                  <w:szCs w:val="21"/>
                </w:rPr>
                <w:t>KB 2835517</w:t>
              </w:r>
            </w:hyperlink>
          </w:p>
          <w:p w:rsidR="0056646C" w:rsidRPr="008916D0" w:rsidRDefault="0056646C" w:rsidP="001A746E">
            <w:pPr>
              <w:pStyle w:val="ListParagraph"/>
              <w:numPr>
                <w:ilvl w:val="0"/>
                <w:numId w:val="8"/>
              </w:numPr>
              <w:spacing w:before="100" w:beforeAutospacing="1" w:after="100" w:afterAutospacing="1"/>
              <w:textAlignment w:val="top"/>
              <w:rPr>
                <w:rFonts w:asciiTheme="minorHAnsi" w:eastAsia="Times New Roman" w:hAnsiTheme="minorHAnsi" w:cstheme="minorHAnsi"/>
                <w:color w:val="000000" w:themeColor="text1"/>
                <w:sz w:val="21"/>
                <w:szCs w:val="21"/>
              </w:rPr>
            </w:pPr>
            <w:r w:rsidRPr="008916D0">
              <w:rPr>
                <w:rFonts w:asciiTheme="minorHAnsi" w:eastAsia="Times New Roman" w:hAnsiTheme="minorHAnsi" w:cstheme="minorHAnsi"/>
                <w:color w:val="000000" w:themeColor="text1"/>
                <w:sz w:val="21"/>
                <w:szCs w:val="21"/>
              </w:rPr>
              <w:t>Windows 10</w:t>
            </w:r>
          </w:p>
          <w:p w:rsidR="0056646C" w:rsidRPr="008916D0" w:rsidRDefault="0056646C" w:rsidP="001A746E">
            <w:pPr>
              <w:pStyle w:val="ListParagraph"/>
              <w:numPr>
                <w:ilvl w:val="0"/>
                <w:numId w:val="8"/>
              </w:numPr>
              <w:spacing w:before="100" w:beforeAutospacing="1" w:after="100" w:afterAutospacing="1"/>
              <w:textAlignment w:val="top"/>
              <w:rPr>
                <w:rFonts w:asciiTheme="minorHAnsi" w:eastAsia="Times New Roman" w:hAnsiTheme="minorHAnsi" w:cstheme="minorHAnsi"/>
                <w:color w:val="000000" w:themeColor="text1"/>
                <w:sz w:val="21"/>
                <w:szCs w:val="21"/>
              </w:rPr>
            </w:pPr>
            <w:r w:rsidRPr="008916D0">
              <w:rPr>
                <w:rFonts w:asciiTheme="minorHAnsi" w:eastAsia="Times New Roman" w:hAnsiTheme="minorHAnsi" w:cstheme="minorHAnsi"/>
                <w:color w:val="000000" w:themeColor="text1"/>
                <w:sz w:val="21"/>
                <w:szCs w:val="21"/>
              </w:rPr>
              <w:t>Windows 10 N Media Feature Pack </w:t>
            </w:r>
            <w:hyperlink r:id="rId19" w:tgtFrame="_self" w:history="1">
              <w:r w:rsidRPr="008916D0">
                <w:rPr>
                  <w:rFonts w:asciiTheme="minorHAnsi" w:eastAsia="Times New Roman" w:hAnsiTheme="minorHAnsi" w:cstheme="minorHAnsi"/>
                  <w:b/>
                  <w:bCs/>
                  <w:color w:val="000000" w:themeColor="text1"/>
                  <w:sz w:val="21"/>
                  <w:szCs w:val="21"/>
                </w:rPr>
                <w:t>KB4039813</w:t>
              </w:r>
            </w:hyperlink>
          </w:p>
          <w:p w:rsidR="0056646C" w:rsidRPr="008916D0" w:rsidRDefault="0056646C" w:rsidP="001A746E">
            <w:pPr>
              <w:pStyle w:val="ListParagraph"/>
              <w:numPr>
                <w:ilvl w:val="0"/>
                <w:numId w:val="8"/>
              </w:numPr>
              <w:spacing w:before="100" w:beforeAutospacing="1" w:after="100" w:afterAutospacing="1"/>
              <w:textAlignment w:val="top"/>
              <w:rPr>
                <w:rFonts w:asciiTheme="minorHAnsi" w:eastAsia="Times New Roman" w:hAnsiTheme="minorHAnsi" w:cstheme="minorHAnsi"/>
                <w:color w:val="000000" w:themeColor="text1"/>
                <w:sz w:val="21"/>
                <w:szCs w:val="21"/>
              </w:rPr>
            </w:pPr>
            <w:r w:rsidRPr="008916D0">
              <w:rPr>
                <w:rFonts w:asciiTheme="minorHAnsi" w:eastAsia="Times New Roman" w:hAnsiTheme="minorHAnsi" w:cstheme="minorHAnsi"/>
                <w:color w:val="000000" w:themeColor="text1"/>
                <w:sz w:val="21"/>
                <w:szCs w:val="21"/>
              </w:rPr>
              <w:t>Windows Server 2008 R2 update </w:t>
            </w:r>
            <w:hyperlink r:id="rId20" w:tgtFrame="_self" w:history="1">
              <w:r w:rsidRPr="008916D0">
                <w:rPr>
                  <w:rFonts w:asciiTheme="minorHAnsi" w:eastAsia="Times New Roman" w:hAnsiTheme="minorHAnsi" w:cstheme="minorHAnsi"/>
                  <w:b/>
                  <w:bCs/>
                  <w:color w:val="000000" w:themeColor="text1"/>
                  <w:sz w:val="21"/>
                  <w:szCs w:val="21"/>
                </w:rPr>
                <w:t>KB 963697</w:t>
              </w:r>
            </w:hyperlink>
            <w:r w:rsidRPr="008916D0">
              <w:rPr>
                <w:rFonts w:asciiTheme="minorHAnsi" w:eastAsia="Times New Roman" w:hAnsiTheme="minorHAnsi" w:cstheme="minorHAnsi"/>
                <w:color w:val="000000" w:themeColor="text1"/>
                <w:sz w:val="21"/>
                <w:szCs w:val="21"/>
              </w:rPr>
              <w:t> and the </w:t>
            </w:r>
            <w:hyperlink r:id="rId21" w:tgtFrame="_self" w:history="1">
              <w:r w:rsidRPr="008916D0">
                <w:rPr>
                  <w:rFonts w:asciiTheme="minorHAnsi" w:eastAsia="Times New Roman" w:hAnsiTheme="minorHAnsi" w:cstheme="minorHAnsi"/>
                  <w:b/>
                  <w:bCs/>
                  <w:color w:val="000000" w:themeColor="text1"/>
                  <w:sz w:val="21"/>
                  <w:szCs w:val="21"/>
                </w:rPr>
                <w:t>Desktop Experience</w:t>
              </w:r>
            </w:hyperlink>
            <w:r w:rsidRPr="008916D0">
              <w:rPr>
                <w:rFonts w:asciiTheme="minorHAnsi" w:eastAsia="Times New Roman" w:hAnsiTheme="minorHAnsi" w:cstheme="minorHAnsi"/>
                <w:color w:val="000000" w:themeColor="text1"/>
                <w:sz w:val="21"/>
                <w:szCs w:val="21"/>
              </w:rPr>
              <w:t> feature</w:t>
            </w:r>
          </w:p>
          <w:p w:rsidR="0056646C" w:rsidRPr="008916D0" w:rsidRDefault="0056646C" w:rsidP="001A746E">
            <w:pPr>
              <w:pStyle w:val="ListParagraph"/>
              <w:numPr>
                <w:ilvl w:val="0"/>
                <w:numId w:val="8"/>
              </w:numPr>
              <w:spacing w:before="100" w:beforeAutospacing="1" w:after="100" w:afterAutospacing="1"/>
              <w:textAlignment w:val="top"/>
              <w:rPr>
                <w:rFonts w:asciiTheme="minorHAnsi" w:eastAsia="Times New Roman" w:hAnsiTheme="minorHAnsi" w:cstheme="minorHAnsi"/>
                <w:color w:val="000000" w:themeColor="text1"/>
                <w:sz w:val="21"/>
                <w:szCs w:val="21"/>
              </w:rPr>
            </w:pPr>
            <w:r w:rsidRPr="008916D0">
              <w:rPr>
                <w:rFonts w:asciiTheme="minorHAnsi" w:eastAsia="Times New Roman" w:hAnsiTheme="minorHAnsi" w:cstheme="minorHAnsi"/>
                <w:color w:val="000000" w:themeColor="text1"/>
                <w:sz w:val="21"/>
                <w:szCs w:val="21"/>
              </w:rPr>
              <w:t>Windows Server 2012 R2</w:t>
            </w:r>
            <w:r w:rsidRPr="008916D0">
              <w:rPr>
                <w:rFonts w:asciiTheme="minorHAnsi" w:eastAsia="Times New Roman" w:hAnsiTheme="minorHAnsi" w:cstheme="minorHAnsi"/>
                <w:color w:val="000000" w:themeColor="text1"/>
                <w:sz w:val="21"/>
                <w:szCs w:val="21"/>
              </w:rPr>
              <w:br/>
              <w:t>Please note that </w:t>
            </w:r>
            <w:r w:rsidRPr="008916D0">
              <w:rPr>
                <w:rFonts w:asciiTheme="minorHAnsi" w:eastAsia="Times New Roman" w:hAnsiTheme="minorHAnsi" w:cstheme="minorHAnsi"/>
                <w:b/>
                <w:bCs/>
                <w:color w:val="000000" w:themeColor="text1"/>
                <w:sz w:val="21"/>
                <w:szCs w:val="21"/>
              </w:rPr>
              <w:t>Windows Server 2012 R2 Standard and Datacenter</w:t>
            </w:r>
            <w:r w:rsidRPr="008916D0">
              <w:rPr>
                <w:rFonts w:asciiTheme="minorHAnsi" w:eastAsia="Times New Roman" w:hAnsiTheme="minorHAnsi" w:cstheme="minorHAnsi"/>
                <w:color w:val="000000" w:themeColor="text1"/>
                <w:sz w:val="21"/>
                <w:szCs w:val="21"/>
              </w:rPr>
              <w:t> require the </w:t>
            </w:r>
            <w:r w:rsidRPr="008916D0">
              <w:rPr>
                <w:rFonts w:asciiTheme="minorHAnsi" w:eastAsia="Times New Roman" w:hAnsiTheme="minorHAnsi" w:cstheme="minorHAnsi"/>
                <w:b/>
                <w:bCs/>
                <w:color w:val="000000" w:themeColor="text1"/>
                <w:sz w:val="21"/>
                <w:szCs w:val="21"/>
              </w:rPr>
              <w:t>Essential experience role</w:t>
            </w:r>
            <w:r w:rsidRPr="008916D0">
              <w:rPr>
                <w:rFonts w:asciiTheme="minorHAnsi" w:eastAsia="Times New Roman" w:hAnsiTheme="minorHAnsi" w:cstheme="minorHAnsi"/>
                <w:color w:val="000000" w:themeColor="text1"/>
                <w:sz w:val="21"/>
                <w:szCs w:val="21"/>
              </w:rPr>
              <w:t>, </w:t>
            </w:r>
            <w:hyperlink r:id="rId22" w:tgtFrame="_self" w:history="1">
              <w:r w:rsidRPr="008916D0">
                <w:rPr>
                  <w:rFonts w:asciiTheme="minorHAnsi" w:eastAsia="Times New Roman" w:hAnsiTheme="minorHAnsi" w:cstheme="minorHAnsi"/>
                  <w:b/>
                  <w:bCs/>
                  <w:color w:val="000000" w:themeColor="text1"/>
                  <w:sz w:val="21"/>
                  <w:szCs w:val="21"/>
                </w:rPr>
                <w:t>Essentials Media Pack</w:t>
              </w:r>
            </w:hyperlink>
            <w:r w:rsidRPr="008916D0">
              <w:rPr>
                <w:rFonts w:asciiTheme="minorHAnsi" w:eastAsia="Times New Roman" w:hAnsiTheme="minorHAnsi" w:cstheme="minorHAnsi"/>
                <w:color w:val="000000" w:themeColor="text1"/>
                <w:sz w:val="21"/>
                <w:szCs w:val="21"/>
              </w:rPr>
              <w:t>, and lastly </w:t>
            </w:r>
            <w:hyperlink r:id="rId23" w:tgtFrame="_self" w:history="1">
              <w:r w:rsidRPr="008916D0">
                <w:rPr>
                  <w:rFonts w:asciiTheme="minorHAnsi" w:eastAsia="Times New Roman" w:hAnsiTheme="minorHAnsi" w:cstheme="minorHAnsi"/>
                  <w:b/>
                  <w:bCs/>
                  <w:color w:val="000000" w:themeColor="text1"/>
                  <w:sz w:val="21"/>
                  <w:szCs w:val="21"/>
                </w:rPr>
                <w:t>Update for Universal C Runtime</w:t>
              </w:r>
            </w:hyperlink>
          </w:p>
          <w:p w:rsidR="0056646C" w:rsidRPr="008916D0" w:rsidRDefault="0056646C" w:rsidP="001A746E">
            <w:pPr>
              <w:pStyle w:val="ListParagraph"/>
              <w:numPr>
                <w:ilvl w:val="0"/>
                <w:numId w:val="8"/>
              </w:numPr>
              <w:spacing w:before="100" w:beforeAutospacing="1" w:after="100" w:afterAutospacing="1"/>
              <w:textAlignment w:val="top"/>
              <w:rPr>
                <w:rFonts w:asciiTheme="minorHAnsi" w:eastAsia="Times New Roman" w:hAnsiTheme="minorHAnsi" w:cstheme="minorHAnsi"/>
                <w:color w:val="000000" w:themeColor="text1"/>
                <w:sz w:val="21"/>
                <w:szCs w:val="21"/>
              </w:rPr>
            </w:pPr>
            <w:r w:rsidRPr="008916D0">
              <w:rPr>
                <w:rFonts w:asciiTheme="minorHAnsi" w:eastAsia="Times New Roman" w:hAnsiTheme="minorHAnsi" w:cstheme="minorHAnsi"/>
                <w:color w:val="000000" w:themeColor="text1"/>
                <w:sz w:val="21"/>
                <w:szCs w:val="21"/>
              </w:rPr>
              <w:t>Windows Server 2016</w:t>
            </w:r>
          </w:p>
        </w:tc>
      </w:tr>
      <w:tr w:rsidR="0056646C" w:rsidRPr="008916D0" w:rsidTr="001A746E">
        <w:trPr>
          <w:trHeight w:val="504"/>
        </w:trPr>
        <w:tc>
          <w:tcPr>
            <w:tcW w:w="2547" w:type="dxa"/>
            <w:vMerge/>
          </w:tcPr>
          <w:p w:rsidR="0056646C" w:rsidRPr="008916D0" w:rsidRDefault="0056646C" w:rsidP="001A746E">
            <w:pPr>
              <w:spacing w:before="100" w:beforeAutospacing="1" w:line="360" w:lineRule="atLeast"/>
              <w:textAlignment w:val="top"/>
              <w:rPr>
                <w:rFonts w:eastAsia="Times New Roman" w:cstheme="minorHAnsi"/>
                <w:b/>
                <w:bCs/>
                <w:color w:val="000000" w:themeColor="text1"/>
                <w:sz w:val="21"/>
                <w:szCs w:val="21"/>
              </w:rPr>
            </w:pPr>
          </w:p>
        </w:tc>
        <w:tc>
          <w:tcPr>
            <w:tcW w:w="1984" w:type="dxa"/>
          </w:tcPr>
          <w:p w:rsidR="0056646C" w:rsidRPr="008916D0" w:rsidRDefault="0056646C" w:rsidP="001A746E">
            <w:pPr>
              <w:spacing w:before="100" w:beforeAutospacing="1" w:line="360" w:lineRule="atLeast"/>
              <w:textAlignment w:val="top"/>
              <w:rPr>
                <w:rFonts w:cstheme="minorHAnsi"/>
                <w:b/>
                <w:color w:val="000000" w:themeColor="text1"/>
              </w:rPr>
            </w:pPr>
            <w:r w:rsidRPr="008916D0">
              <w:rPr>
                <w:rFonts w:cstheme="minorHAnsi"/>
                <w:b/>
                <w:color w:val="000000" w:themeColor="text1"/>
              </w:rPr>
              <w:t>.NET Framework</w:t>
            </w:r>
          </w:p>
        </w:tc>
        <w:tc>
          <w:tcPr>
            <w:tcW w:w="5245" w:type="dxa"/>
          </w:tcPr>
          <w:p w:rsidR="0056646C" w:rsidRPr="008916D0" w:rsidRDefault="0056646C" w:rsidP="001A746E">
            <w:pPr>
              <w:rPr>
                <w:rFonts w:cstheme="minorHAnsi"/>
                <w:color w:val="000000" w:themeColor="text1"/>
              </w:rPr>
            </w:pPr>
            <w:r w:rsidRPr="008916D0">
              <w:rPr>
                <w:rFonts w:cstheme="minorHAnsi"/>
                <w:color w:val="000000" w:themeColor="text1"/>
              </w:rPr>
              <w:t>4.5.2</w:t>
            </w:r>
          </w:p>
        </w:tc>
      </w:tr>
      <w:tr w:rsidR="0056646C" w:rsidRPr="008916D0" w:rsidTr="001A746E">
        <w:trPr>
          <w:trHeight w:val="558"/>
        </w:trPr>
        <w:tc>
          <w:tcPr>
            <w:tcW w:w="2547" w:type="dxa"/>
            <w:vMerge w:val="restart"/>
          </w:tcPr>
          <w:p w:rsidR="0056646C" w:rsidRPr="008916D0" w:rsidRDefault="0056646C" w:rsidP="001A746E">
            <w:pPr>
              <w:spacing w:before="100" w:beforeAutospacing="1" w:line="360" w:lineRule="atLeast"/>
              <w:textAlignment w:val="top"/>
              <w:rPr>
                <w:rFonts w:eastAsia="Times New Roman" w:cstheme="minorHAnsi"/>
                <w:bCs/>
                <w:color w:val="000000" w:themeColor="text1"/>
                <w:sz w:val="21"/>
                <w:szCs w:val="21"/>
              </w:rPr>
            </w:pPr>
            <w:r w:rsidRPr="008916D0">
              <w:rPr>
                <w:rFonts w:cstheme="minorHAnsi"/>
                <w:b/>
              </w:rPr>
              <w:t>Hardware Requirements</w:t>
            </w:r>
          </w:p>
        </w:tc>
        <w:tc>
          <w:tcPr>
            <w:tcW w:w="1984" w:type="dxa"/>
          </w:tcPr>
          <w:p w:rsidR="0056646C" w:rsidRPr="008916D0" w:rsidRDefault="0056646C" w:rsidP="001A746E">
            <w:pPr>
              <w:spacing w:before="100" w:beforeAutospacing="1" w:line="360" w:lineRule="atLeast"/>
              <w:textAlignment w:val="top"/>
              <w:rPr>
                <w:rFonts w:eastAsia="Times New Roman" w:cstheme="minorHAnsi"/>
                <w:color w:val="000000" w:themeColor="text1"/>
                <w:sz w:val="21"/>
                <w:szCs w:val="21"/>
              </w:rPr>
            </w:pPr>
            <w:r w:rsidRPr="008916D0">
              <w:rPr>
                <w:rFonts w:eastAsia="Times New Roman" w:cstheme="minorHAnsi"/>
                <w:b/>
                <w:bCs/>
                <w:color w:val="000000" w:themeColor="text1"/>
                <w:sz w:val="21"/>
                <w:szCs w:val="21"/>
              </w:rPr>
              <w:t>CPU</w:t>
            </w:r>
          </w:p>
        </w:tc>
        <w:tc>
          <w:tcPr>
            <w:tcW w:w="5245" w:type="dxa"/>
          </w:tcPr>
          <w:p w:rsidR="0056646C" w:rsidRPr="008916D0" w:rsidRDefault="0056646C" w:rsidP="001A746E">
            <w:pPr>
              <w:spacing w:before="100" w:beforeAutospacing="1" w:line="360" w:lineRule="atLeast"/>
              <w:textAlignment w:val="top"/>
              <w:rPr>
                <w:rFonts w:eastAsia="Times New Roman" w:cstheme="minorHAnsi"/>
                <w:color w:val="000000" w:themeColor="text1"/>
                <w:sz w:val="21"/>
                <w:szCs w:val="21"/>
              </w:rPr>
            </w:pPr>
            <w:r w:rsidRPr="008916D0">
              <w:rPr>
                <w:rFonts w:eastAsia="Times New Roman" w:cstheme="minorHAnsi"/>
                <w:color w:val="000000" w:themeColor="text1"/>
                <w:sz w:val="21"/>
                <w:szCs w:val="21"/>
              </w:rPr>
              <w:t>1.4GHz 32-bit (x86)</w:t>
            </w:r>
          </w:p>
        </w:tc>
      </w:tr>
      <w:tr w:rsidR="0056646C" w:rsidRPr="008916D0" w:rsidTr="001A746E">
        <w:trPr>
          <w:trHeight w:val="686"/>
        </w:trPr>
        <w:tc>
          <w:tcPr>
            <w:tcW w:w="2547" w:type="dxa"/>
            <w:vMerge/>
          </w:tcPr>
          <w:p w:rsidR="0056646C" w:rsidRPr="008916D0" w:rsidRDefault="0056646C" w:rsidP="001A746E">
            <w:pPr>
              <w:spacing w:before="100" w:beforeAutospacing="1" w:line="360" w:lineRule="atLeast"/>
              <w:textAlignment w:val="top"/>
              <w:rPr>
                <w:rFonts w:eastAsia="Times New Roman" w:cstheme="minorHAnsi"/>
                <w:b/>
                <w:bCs/>
                <w:color w:val="000000" w:themeColor="text1"/>
                <w:sz w:val="21"/>
                <w:szCs w:val="21"/>
              </w:rPr>
            </w:pPr>
          </w:p>
        </w:tc>
        <w:tc>
          <w:tcPr>
            <w:tcW w:w="1984" w:type="dxa"/>
          </w:tcPr>
          <w:p w:rsidR="0056646C" w:rsidRPr="008916D0" w:rsidRDefault="0056646C" w:rsidP="001A746E">
            <w:pPr>
              <w:spacing w:before="100" w:beforeAutospacing="1" w:line="360" w:lineRule="atLeast"/>
              <w:textAlignment w:val="top"/>
              <w:rPr>
                <w:rFonts w:eastAsia="Times New Roman" w:cstheme="minorHAnsi"/>
                <w:color w:val="000000" w:themeColor="text1"/>
                <w:sz w:val="21"/>
                <w:szCs w:val="21"/>
              </w:rPr>
            </w:pPr>
            <w:r w:rsidRPr="008916D0">
              <w:rPr>
                <w:rFonts w:eastAsia="Times New Roman" w:cstheme="minorHAnsi"/>
                <w:b/>
                <w:bCs/>
                <w:color w:val="000000" w:themeColor="text1"/>
                <w:sz w:val="21"/>
                <w:szCs w:val="21"/>
              </w:rPr>
              <w:t>RAM</w:t>
            </w:r>
          </w:p>
        </w:tc>
        <w:tc>
          <w:tcPr>
            <w:tcW w:w="5245" w:type="dxa"/>
          </w:tcPr>
          <w:p w:rsidR="0056646C" w:rsidRPr="008916D0" w:rsidRDefault="0056646C" w:rsidP="001A746E">
            <w:pPr>
              <w:spacing w:before="100" w:beforeAutospacing="1" w:line="360" w:lineRule="atLeast"/>
              <w:textAlignment w:val="top"/>
              <w:rPr>
                <w:rFonts w:eastAsia="Times New Roman" w:cstheme="minorHAnsi"/>
                <w:color w:val="000000" w:themeColor="text1"/>
                <w:sz w:val="21"/>
                <w:szCs w:val="21"/>
              </w:rPr>
            </w:pPr>
            <w:r w:rsidRPr="008916D0">
              <w:rPr>
                <w:rFonts w:eastAsia="Times New Roman" w:cstheme="minorHAnsi"/>
                <w:color w:val="000000" w:themeColor="text1"/>
                <w:sz w:val="21"/>
                <w:szCs w:val="21"/>
              </w:rPr>
              <w:t>4 GB</w:t>
            </w:r>
          </w:p>
        </w:tc>
      </w:tr>
    </w:tbl>
    <w:p w:rsidR="00BD2B48" w:rsidRDefault="00BD2B48">
      <w:pPr>
        <w:rPr>
          <w:rFonts w:ascii="Calibri" w:eastAsiaTheme="majorEastAsia" w:hAnsi="Calibri" w:cs="Tahoma"/>
          <w:b/>
          <w:bCs/>
          <w:color w:val="009900"/>
          <w:sz w:val="32"/>
          <w:szCs w:val="28"/>
        </w:rPr>
      </w:pPr>
      <w:bookmarkStart w:id="25" w:name="_Appendix"/>
      <w:bookmarkEnd w:id="25"/>
      <w:r>
        <w:br w:type="page"/>
      </w:r>
    </w:p>
    <w:p w:rsidR="0056646C" w:rsidRDefault="007F2381" w:rsidP="00BD2B48">
      <w:pPr>
        <w:pStyle w:val="Heading1"/>
      </w:pPr>
      <w:bookmarkStart w:id="26" w:name="_Toc515353199"/>
      <w:r>
        <w:lastRenderedPageBreak/>
        <w:t>A</w:t>
      </w:r>
      <w:r w:rsidR="0056646C" w:rsidRPr="006051BB">
        <w:t>ppendix</w:t>
      </w:r>
      <w:bookmarkEnd w:id="26"/>
      <w:r w:rsidR="0056646C" w:rsidRPr="006051BB">
        <w:t xml:space="preserve"> </w:t>
      </w:r>
    </w:p>
    <w:tbl>
      <w:tblPr>
        <w:tblW w:w="9800" w:type="dxa"/>
        <w:tblInd w:w="5" w:type="dxa"/>
        <w:tblLayout w:type="fixed"/>
        <w:tblCellMar>
          <w:left w:w="0" w:type="dxa"/>
          <w:right w:w="0" w:type="dxa"/>
        </w:tblCellMar>
        <w:tblLook w:val="0000" w:firstRow="0" w:lastRow="0" w:firstColumn="0" w:lastColumn="0" w:noHBand="0" w:noVBand="0"/>
      </w:tblPr>
      <w:tblGrid>
        <w:gridCol w:w="1070"/>
        <w:gridCol w:w="5670"/>
        <w:gridCol w:w="3060"/>
      </w:tblGrid>
      <w:tr w:rsidR="0056646C" w:rsidRPr="001020AC" w:rsidTr="001A746E">
        <w:trPr>
          <w:trHeight w:val="465"/>
          <w:tblHeader/>
        </w:trPr>
        <w:tc>
          <w:tcPr>
            <w:tcW w:w="1070" w:type="dxa"/>
            <w:tcBorders>
              <w:top w:val="single" w:sz="4" w:space="0" w:color="auto"/>
              <w:left w:val="single" w:sz="4" w:space="0" w:color="auto"/>
              <w:bottom w:val="single" w:sz="4" w:space="0" w:color="auto"/>
              <w:right w:val="single" w:sz="4" w:space="0" w:color="auto"/>
            </w:tcBorders>
          </w:tcPr>
          <w:p w:rsidR="0056646C" w:rsidRPr="001020AC" w:rsidRDefault="0056646C" w:rsidP="001A746E">
            <w:pPr>
              <w:ind w:left="90"/>
              <w:jc w:val="center"/>
              <w:rPr>
                <w:b/>
                <w:color w:val="365F91" w:themeColor="accent1" w:themeShade="BF"/>
              </w:rPr>
            </w:pPr>
            <w:r w:rsidRPr="001020AC">
              <w:rPr>
                <w:b/>
                <w:color w:val="365F91" w:themeColor="accent1" w:themeShade="BF"/>
              </w:rPr>
              <w:t>Req#</w:t>
            </w:r>
          </w:p>
        </w:tc>
        <w:tc>
          <w:tcPr>
            <w:tcW w:w="5670" w:type="dxa"/>
            <w:tcBorders>
              <w:top w:val="single" w:sz="4" w:space="0" w:color="auto"/>
              <w:left w:val="single" w:sz="4" w:space="0" w:color="auto"/>
              <w:bottom w:val="single" w:sz="4" w:space="0" w:color="auto"/>
              <w:right w:val="single" w:sz="4" w:space="0" w:color="auto"/>
            </w:tcBorders>
            <w:vAlign w:val="center"/>
          </w:tcPr>
          <w:p w:rsidR="0056646C" w:rsidRPr="001020AC" w:rsidRDefault="0056646C" w:rsidP="001A746E">
            <w:pPr>
              <w:ind w:left="90"/>
              <w:jc w:val="center"/>
              <w:rPr>
                <w:b/>
                <w:color w:val="365F91" w:themeColor="accent1" w:themeShade="BF"/>
              </w:rPr>
            </w:pPr>
            <w:r>
              <w:rPr>
                <w:b/>
                <w:color w:val="365F91" w:themeColor="accent1" w:themeShade="BF"/>
              </w:rPr>
              <w:t>Document</w:t>
            </w:r>
          </w:p>
        </w:tc>
        <w:tc>
          <w:tcPr>
            <w:tcW w:w="3060" w:type="dxa"/>
            <w:tcBorders>
              <w:top w:val="single" w:sz="4" w:space="0" w:color="auto"/>
              <w:left w:val="single" w:sz="4" w:space="0" w:color="auto"/>
              <w:bottom w:val="single" w:sz="4" w:space="0" w:color="auto"/>
              <w:right w:val="single" w:sz="4" w:space="0" w:color="auto"/>
            </w:tcBorders>
            <w:vAlign w:val="center"/>
          </w:tcPr>
          <w:p w:rsidR="0056646C" w:rsidRPr="001020AC" w:rsidRDefault="0056646C" w:rsidP="001A746E">
            <w:pPr>
              <w:ind w:left="75" w:right="151"/>
              <w:jc w:val="center"/>
              <w:rPr>
                <w:b/>
                <w:color w:val="365F91" w:themeColor="accent1" w:themeShade="BF"/>
              </w:rPr>
            </w:pPr>
            <w:r>
              <w:rPr>
                <w:b/>
                <w:color w:val="365F91" w:themeColor="accent1" w:themeShade="BF"/>
              </w:rPr>
              <w:t>Reference attachment</w: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rPr>
                <w:noProof/>
              </w:rPr>
              <w:t>1</w:t>
            </w:r>
          </w:p>
        </w:tc>
        <w:tc>
          <w:tcPr>
            <w:tcW w:w="56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pPr>
            <w:r w:rsidRPr="00ED283E">
              <w:t>CGTMSE Application Form - Detailed Requirements</w:t>
            </w:r>
          </w:p>
        </w:tc>
        <w:tc>
          <w:tcPr>
            <w:tcW w:w="3060" w:type="dxa"/>
            <w:tcBorders>
              <w:top w:val="single" w:sz="4" w:space="0" w:color="auto"/>
              <w:left w:val="single" w:sz="4" w:space="0" w:color="auto"/>
              <w:bottom w:val="single" w:sz="4" w:space="0" w:color="auto"/>
              <w:right w:val="single" w:sz="4" w:space="0" w:color="auto"/>
            </w:tcBorders>
          </w:tcPr>
          <w:p w:rsidR="0056646C" w:rsidRDefault="00EF153E" w:rsidP="001A746E">
            <w:pPr>
              <w:ind w:left="75" w:right="151"/>
            </w:pPr>
            <w: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4" o:title=""/>
                </v:shape>
                <o:OLEObject Type="Embed" ProgID="Excel.Sheet.12" ShapeID="_x0000_i1025" DrawAspect="Icon" ObjectID="_1589660516" r:id="rId25"/>
              </w:object>
            </w:r>
          </w:p>
          <w:p w:rsidR="0056646C" w:rsidRDefault="0056646C" w:rsidP="001A746E">
            <w:pPr>
              <w:ind w:left="75" w:right="151"/>
            </w:pPr>
            <w:r>
              <w:t>&lt;</w:t>
            </w:r>
            <w:r w:rsidRPr="00724FA0">
              <w:rPr>
                <w:color w:val="FF0000"/>
              </w:rPr>
              <w:t>awaiting from LAPS team</w:t>
            </w:r>
            <w:r>
              <w:t>&gt;</w: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t>2</w:t>
            </w:r>
          </w:p>
        </w:tc>
        <w:tc>
          <w:tcPr>
            <w:tcW w:w="5670" w:type="dxa"/>
            <w:tcBorders>
              <w:top w:val="single" w:sz="4" w:space="0" w:color="auto"/>
              <w:left w:val="single" w:sz="4" w:space="0" w:color="auto"/>
              <w:bottom w:val="single" w:sz="4" w:space="0" w:color="auto"/>
              <w:right w:val="single" w:sz="4" w:space="0" w:color="auto"/>
            </w:tcBorders>
          </w:tcPr>
          <w:p w:rsidR="0056646C" w:rsidRPr="00ED283E" w:rsidRDefault="0056646C" w:rsidP="001A746E">
            <w:pPr>
              <w:ind w:left="90"/>
            </w:pPr>
            <w:r w:rsidRPr="001C73D1">
              <w:t>CGTMSE Guarantee Coverage Application format</w:t>
            </w:r>
          </w:p>
        </w:tc>
        <w:tc>
          <w:tcPr>
            <w:tcW w:w="3060" w:type="dxa"/>
            <w:tcBorders>
              <w:top w:val="single" w:sz="4" w:space="0" w:color="auto"/>
              <w:left w:val="single" w:sz="4" w:space="0" w:color="auto"/>
              <w:bottom w:val="single" w:sz="4" w:space="0" w:color="auto"/>
              <w:right w:val="single" w:sz="4" w:space="0" w:color="auto"/>
            </w:tcBorders>
          </w:tcPr>
          <w:p w:rsidR="0056646C" w:rsidRDefault="000B5629" w:rsidP="001A746E">
            <w:pPr>
              <w:ind w:left="75" w:right="151"/>
            </w:pPr>
            <w:r>
              <w:object w:dxaOrig="1543" w:dyaOrig="995">
                <v:shape id="_x0000_i1026" type="#_x0000_t75" style="width:76.5pt;height:49.5pt" o:ole="">
                  <v:imagedata r:id="rId26" o:title=""/>
                </v:shape>
                <o:OLEObject Type="Embed" ProgID="Excel.Sheet.12" ShapeID="_x0000_i1026" DrawAspect="Icon" ObjectID="_1589660517" r:id="rId27"/>
              </w:objec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t>3</w:t>
            </w:r>
          </w:p>
        </w:tc>
        <w:tc>
          <w:tcPr>
            <w:tcW w:w="5670" w:type="dxa"/>
            <w:tcBorders>
              <w:top w:val="single" w:sz="4" w:space="0" w:color="auto"/>
              <w:left w:val="single" w:sz="4" w:space="0" w:color="auto"/>
              <w:bottom w:val="single" w:sz="4" w:space="0" w:color="auto"/>
              <w:right w:val="single" w:sz="4" w:space="0" w:color="auto"/>
            </w:tcBorders>
          </w:tcPr>
          <w:p w:rsidR="0056646C" w:rsidRPr="00ED283E" w:rsidRDefault="0056646C" w:rsidP="001A746E">
            <w:pPr>
              <w:ind w:left="90"/>
            </w:pPr>
            <w:r w:rsidRPr="00CD01F5">
              <w:t>CGTMSE-Procedures</w:t>
            </w:r>
          </w:p>
        </w:tc>
        <w:tc>
          <w:tcPr>
            <w:tcW w:w="3060" w:type="dxa"/>
            <w:tcBorders>
              <w:top w:val="single" w:sz="4" w:space="0" w:color="auto"/>
              <w:left w:val="single" w:sz="4" w:space="0" w:color="auto"/>
              <w:bottom w:val="single" w:sz="4" w:space="0" w:color="auto"/>
              <w:right w:val="single" w:sz="4" w:space="0" w:color="auto"/>
            </w:tcBorders>
          </w:tcPr>
          <w:p w:rsidR="0056646C" w:rsidRDefault="000B5629" w:rsidP="001A746E">
            <w:pPr>
              <w:ind w:left="75" w:right="151"/>
            </w:pPr>
            <w:r>
              <w:object w:dxaOrig="1543" w:dyaOrig="995">
                <v:shape id="_x0000_i1027" type="#_x0000_t75" style="width:76.5pt;height:49.5pt" o:ole="">
                  <v:imagedata r:id="rId28" o:title=""/>
                </v:shape>
                <o:OLEObject Type="Embed" ProgID="AcroExch.Document.DC" ShapeID="_x0000_i1027" DrawAspect="Icon" ObjectID="_1589660518" r:id="rId29"/>
              </w:objec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t>4</w:t>
            </w:r>
          </w:p>
        </w:tc>
        <w:tc>
          <w:tcPr>
            <w:tcW w:w="5670" w:type="dxa"/>
            <w:tcBorders>
              <w:top w:val="single" w:sz="4" w:space="0" w:color="auto"/>
              <w:left w:val="single" w:sz="4" w:space="0" w:color="auto"/>
              <w:bottom w:val="single" w:sz="4" w:space="0" w:color="auto"/>
              <w:right w:val="single" w:sz="4" w:space="0" w:color="auto"/>
            </w:tcBorders>
          </w:tcPr>
          <w:p w:rsidR="0056646C" w:rsidRPr="00ED283E" w:rsidRDefault="0056646C" w:rsidP="001A746E">
            <w:pPr>
              <w:ind w:left="90"/>
            </w:pPr>
            <w:r w:rsidRPr="00122998">
              <w:t>Fresh Term Loan-Micro Service Enterprises</w:t>
            </w:r>
          </w:p>
        </w:tc>
        <w:tc>
          <w:tcPr>
            <w:tcW w:w="3060" w:type="dxa"/>
            <w:tcBorders>
              <w:top w:val="single" w:sz="4" w:space="0" w:color="auto"/>
              <w:left w:val="single" w:sz="4" w:space="0" w:color="auto"/>
              <w:bottom w:val="single" w:sz="4" w:space="0" w:color="auto"/>
              <w:right w:val="single" w:sz="4" w:space="0" w:color="auto"/>
            </w:tcBorders>
          </w:tcPr>
          <w:p w:rsidR="0056646C" w:rsidRDefault="00ED45B6" w:rsidP="001A746E">
            <w:pPr>
              <w:ind w:left="75" w:right="151"/>
            </w:pPr>
            <w:r>
              <w:object w:dxaOrig="1543" w:dyaOrig="995">
                <v:shape id="_x0000_i1028" type="#_x0000_t75" style="width:76.5pt;height:49.5pt" o:ole="">
                  <v:imagedata r:id="rId30" o:title=""/>
                </v:shape>
                <o:OLEObject Type="Embed" ProgID="AcroExch.Document.DC" ShapeID="_x0000_i1028" DrawAspect="Icon" ObjectID="_1589660519" r:id="rId31"/>
              </w:objec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t>5</w:t>
            </w:r>
          </w:p>
        </w:tc>
        <w:tc>
          <w:tcPr>
            <w:tcW w:w="5670" w:type="dxa"/>
            <w:tcBorders>
              <w:top w:val="single" w:sz="4" w:space="0" w:color="auto"/>
              <w:left w:val="single" w:sz="4" w:space="0" w:color="auto"/>
              <w:bottom w:val="single" w:sz="4" w:space="0" w:color="auto"/>
              <w:right w:val="single" w:sz="4" w:space="0" w:color="auto"/>
            </w:tcBorders>
          </w:tcPr>
          <w:p w:rsidR="0056646C" w:rsidRPr="00ED283E" w:rsidRDefault="0056646C" w:rsidP="001A746E">
            <w:pPr>
              <w:ind w:left="90"/>
            </w:pPr>
            <w:r w:rsidRPr="00122998">
              <w:t>Existing Term Loan-Small Service Enterprises</w:t>
            </w:r>
          </w:p>
        </w:tc>
        <w:tc>
          <w:tcPr>
            <w:tcW w:w="3060" w:type="dxa"/>
            <w:tcBorders>
              <w:top w:val="single" w:sz="4" w:space="0" w:color="auto"/>
              <w:left w:val="single" w:sz="4" w:space="0" w:color="auto"/>
              <w:bottom w:val="single" w:sz="4" w:space="0" w:color="auto"/>
              <w:right w:val="single" w:sz="4" w:space="0" w:color="auto"/>
            </w:tcBorders>
          </w:tcPr>
          <w:p w:rsidR="0056646C" w:rsidRDefault="00BA391C" w:rsidP="001A746E">
            <w:pPr>
              <w:ind w:left="75" w:right="151"/>
            </w:pPr>
            <w:r>
              <w:object w:dxaOrig="1543" w:dyaOrig="995">
                <v:shape id="_x0000_i1029" type="#_x0000_t75" style="width:76.5pt;height:49.5pt" o:ole="">
                  <v:imagedata r:id="rId32" o:title=""/>
                </v:shape>
                <o:OLEObject Type="Embed" ProgID="AcroExch.Document.DC" ShapeID="_x0000_i1029" DrawAspect="Icon" ObjectID="_1589660520" r:id="rId33"/>
              </w:objec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t>6</w:t>
            </w:r>
          </w:p>
        </w:tc>
        <w:tc>
          <w:tcPr>
            <w:tcW w:w="5670" w:type="dxa"/>
            <w:tcBorders>
              <w:top w:val="single" w:sz="4" w:space="0" w:color="auto"/>
              <w:left w:val="single" w:sz="4" w:space="0" w:color="auto"/>
              <w:bottom w:val="single" w:sz="4" w:space="0" w:color="auto"/>
              <w:right w:val="single" w:sz="4" w:space="0" w:color="auto"/>
            </w:tcBorders>
          </w:tcPr>
          <w:p w:rsidR="0056646C" w:rsidRPr="00ED283E" w:rsidRDefault="0056646C" w:rsidP="001A746E">
            <w:pPr>
              <w:ind w:left="90"/>
            </w:pPr>
            <w:r w:rsidRPr="00122998">
              <w:t>Working Capital-Small Service Enterprises</w:t>
            </w:r>
          </w:p>
        </w:tc>
        <w:tc>
          <w:tcPr>
            <w:tcW w:w="3060" w:type="dxa"/>
            <w:tcBorders>
              <w:top w:val="single" w:sz="4" w:space="0" w:color="auto"/>
              <w:left w:val="single" w:sz="4" w:space="0" w:color="auto"/>
              <w:bottom w:val="single" w:sz="4" w:space="0" w:color="auto"/>
              <w:right w:val="single" w:sz="4" w:space="0" w:color="auto"/>
            </w:tcBorders>
          </w:tcPr>
          <w:p w:rsidR="0056646C" w:rsidRDefault="00B60CA4" w:rsidP="001A746E">
            <w:pPr>
              <w:ind w:left="75" w:right="151"/>
            </w:pPr>
            <w:r>
              <w:object w:dxaOrig="1543" w:dyaOrig="995">
                <v:shape id="_x0000_i1030" type="#_x0000_t75" style="width:76.5pt;height:49.5pt" o:ole="">
                  <v:imagedata r:id="rId34" o:title=""/>
                </v:shape>
                <o:OLEObject Type="Embed" ProgID="AcroExch.Document.DC" ShapeID="_x0000_i1030" DrawAspect="Icon" ObjectID="_1589660521" r:id="rId35"/>
              </w:objec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t>7</w:t>
            </w:r>
          </w:p>
        </w:tc>
        <w:tc>
          <w:tcPr>
            <w:tcW w:w="5670" w:type="dxa"/>
            <w:tcBorders>
              <w:top w:val="single" w:sz="4" w:space="0" w:color="auto"/>
              <w:left w:val="single" w:sz="4" w:space="0" w:color="auto"/>
              <w:bottom w:val="single" w:sz="4" w:space="0" w:color="auto"/>
              <w:right w:val="single" w:sz="4" w:space="0" w:color="auto"/>
            </w:tcBorders>
          </w:tcPr>
          <w:p w:rsidR="0056646C" w:rsidRPr="00ED283E" w:rsidRDefault="0056646C" w:rsidP="001A746E">
            <w:pPr>
              <w:ind w:left="90"/>
            </w:pPr>
            <w:r w:rsidRPr="00122998">
              <w:t>Enhancement of Working Capital</w:t>
            </w:r>
          </w:p>
        </w:tc>
        <w:tc>
          <w:tcPr>
            <w:tcW w:w="3060" w:type="dxa"/>
            <w:tcBorders>
              <w:top w:val="single" w:sz="4" w:space="0" w:color="auto"/>
              <w:left w:val="single" w:sz="4" w:space="0" w:color="auto"/>
              <w:bottom w:val="single" w:sz="4" w:space="0" w:color="auto"/>
              <w:right w:val="single" w:sz="4" w:space="0" w:color="auto"/>
            </w:tcBorders>
          </w:tcPr>
          <w:p w:rsidR="0056646C" w:rsidRDefault="00B60CA4" w:rsidP="001A746E">
            <w:pPr>
              <w:ind w:left="75" w:right="151"/>
            </w:pPr>
            <w:r>
              <w:object w:dxaOrig="1543" w:dyaOrig="995">
                <v:shape id="_x0000_i1031" type="#_x0000_t75" style="width:76.5pt;height:49.5pt" o:ole="">
                  <v:imagedata r:id="rId36" o:title=""/>
                </v:shape>
                <o:OLEObject Type="Embed" ProgID="AcroExch.Document.DC" ShapeID="_x0000_i1031" DrawAspect="Icon" ObjectID="_1589660522" r:id="rId37"/>
              </w:objec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t>8</w:t>
            </w:r>
          </w:p>
        </w:tc>
        <w:tc>
          <w:tcPr>
            <w:tcW w:w="5670" w:type="dxa"/>
            <w:tcBorders>
              <w:top w:val="single" w:sz="4" w:space="0" w:color="auto"/>
              <w:left w:val="single" w:sz="4" w:space="0" w:color="auto"/>
              <w:bottom w:val="single" w:sz="4" w:space="0" w:color="auto"/>
              <w:right w:val="single" w:sz="4" w:space="0" w:color="auto"/>
            </w:tcBorders>
          </w:tcPr>
          <w:p w:rsidR="0056646C" w:rsidRPr="00122998" w:rsidRDefault="0056646C" w:rsidP="001A746E">
            <w:pPr>
              <w:ind w:left="90"/>
            </w:pPr>
            <w:r w:rsidRPr="00122998">
              <w:t>Renewal of Working Capital</w:t>
            </w:r>
          </w:p>
        </w:tc>
        <w:tc>
          <w:tcPr>
            <w:tcW w:w="3060" w:type="dxa"/>
            <w:tcBorders>
              <w:top w:val="single" w:sz="4" w:space="0" w:color="auto"/>
              <w:left w:val="single" w:sz="4" w:space="0" w:color="auto"/>
              <w:bottom w:val="single" w:sz="4" w:space="0" w:color="auto"/>
              <w:right w:val="single" w:sz="4" w:space="0" w:color="auto"/>
            </w:tcBorders>
          </w:tcPr>
          <w:p w:rsidR="0056646C" w:rsidRDefault="00382637" w:rsidP="001A746E">
            <w:pPr>
              <w:ind w:left="75" w:right="151"/>
            </w:pPr>
            <w:r>
              <w:object w:dxaOrig="1543" w:dyaOrig="995">
                <v:shape id="_x0000_i1032" type="#_x0000_t75" style="width:76.5pt;height:49.5pt" o:ole="">
                  <v:imagedata r:id="rId38" o:title=""/>
                </v:shape>
                <o:OLEObject Type="Embed" ProgID="AcroExch.Document.DC" ShapeID="_x0000_i1032" DrawAspect="Icon" ObjectID="_1589660523" r:id="rId39"/>
              </w:objec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t>9</w:t>
            </w:r>
          </w:p>
        </w:tc>
        <w:tc>
          <w:tcPr>
            <w:tcW w:w="5670" w:type="dxa"/>
            <w:tcBorders>
              <w:top w:val="single" w:sz="4" w:space="0" w:color="auto"/>
              <w:left w:val="single" w:sz="4" w:space="0" w:color="auto"/>
              <w:bottom w:val="single" w:sz="4" w:space="0" w:color="auto"/>
              <w:right w:val="single" w:sz="4" w:space="0" w:color="auto"/>
            </w:tcBorders>
          </w:tcPr>
          <w:p w:rsidR="0056646C" w:rsidRPr="00122998" w:rsidRDefault="0056646C" w:rsidP="001A746E">
            <w:pPr>
              <w:ind w:left="90"/>
            </w:pPr>
            <w:r w:rsidRPr="00EC4D3C">
              <w:t>CGTMSE Loan Status Check</w:t>
            </w:r>
          </w:p>
        </w:tc>
        <w:tc>
          <w:tcPr>
            <w:tcW w:w="3060" w:type="dxa"/>
            <w:tcBorders>
              <w:top w:val="single" w:sz="4" w:space="0" w:color="auto"/>
              <w:left w:val="single" w:sz="4" w:space="0" w:color="auto"/>
              <w:bottom w:val="single" w:sz="4" w:space="0" w:color="auto"/>
              <w:right w:val="single" w:sz="4" w:space="0" w:color="auto"/>
            </w:tcBorders>
          </w:tcPr>
          <w:p w:rsidR="0056646C" w:rsidRDefault="00382637" w:rsidP="001A746E">
            <w:pPr>
              <w:ind w:left="75" w:right="151"/>
            </w:pPr>
            <w:r>
              <w:object w:dxaOrig="1543" w:dyaOrig="995">
                <v:shape id="_x0000_i1033" type="#_x0000_t75" style="width:76.5pt;height:49.5pt" o:ole="">
                  <v:imagedata r:id="rId40" o:title=""/>
                </v:shape>
                <o:OLEObject Type="Embed" ProgID="AcroExch.Document.DC" ShapeID="_x0000_i1033" DrawAspect="Icon" ObjectID="_1589660524" r:id="rId41"/>
              </w:objec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lastRenderedPageBreak/>
              <w:t>10</w:t>
            </w:r>
          </w:p>
        </w:tc>
        <w:tc>
          <w:tcPr>
            <w:tcW w:w="5670" w:type="dxa"/>
            <w:tcBorders>
              <w:top w:val="single" w:sz="4" w:space="0" w:color="auto"/>
              <w:left w:val="single" w:sz="4" w:space="0" w:color="auto"/>
              <w:bottom w:val="single" w:sz="4" w:space="0" w:color="auto"/>
              <w:right w:val="single" w:sz="4" w:space="0" w:color="auto"/>
            </w:tcBorders>
          </w:tcPr>
          <w:p w:rsidR="0056646C" w:rsidRPr="00122998" w:rsidRDefault="0056646C" w:rsidP="001A746E">
            <w:pPr>
              <w:ind w:left="90"/>
            </w:pPr>
            <w:r>
              <w:t xml:space="preserve">Allocate &amp; Initiate </w:t>
            </w:r>
            <w:r w:rsidRPr="00EC4D3C">
              <w:t>Payment After Approval</w:t>
            </w:r>
          </w:p>
        </w:tc>
        <w:tc>
          <w:tcPr>
            <w:tcW w:w="3060" w:type="dxa"/>
            <w:tcBorders>
              <w:top w:val="single" w:sz="4" w:space="0" w:color="auto"/>
              <w:left w:val="single" w:sz="4" w:space="0" w:color="auto"/>
              <w:bottom w:val="single" w:sz="4" w:space="0" w:color="auto"/>
              <w:right w:val="single" w:sz="4" w:space="0" w:color="auto"/>
            </w:tcBorders>
          </w:tcPr>
          <w:p w:rsidR="0056646C" w:rsidRDefault="002F5ED0" w:rsidP="001A746E">
            <w:pPr>
              <w:ind w:left="75" w:right="151"/>
            </w:pPr>
            <w:r>
              <w:object w:dxaOrig="1543" w:dyaOrig="995">
                <v:shape id="_x0000_i1034" type="#_x0000_t75" style="width:76.5pt;height:49.5pt" o:ole="">
                  <v:imagedata r:id="rId42" o:title=""/>
                </v:shape>
                <o:OLEObject Type="Embed" ProgID="AcroExch.Document.DC" ShapeID="_x0000_i1034" DrawAspect="Icon" ObjectID="_1589660525" r:id="rId43"/>
              </w:objec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t>11</w:t>
            </w:r>
          </w:p>
        </w:tc>
        <w:tc>
          <w:tcPr>
            <w:tcW w:w="5670" w:type="dxa"/>
            <w:tcBorders>
              <w:top w:val="single" w:sz="4" w:space="0" w:color="auto"/>
              <w:left w:val="single" w:sz="4" w:space="0" w:color="auto"/>
              <w:bottom w:val="single" w:sz="4" w:space="0" w:color="auto"/>
              <w:right w:val="single" w:sz="4" w:space="0" w:color="auto"/>
            </w:tcBorders>
          </w:tcPr>
          <w:p w:rsidR="0056646C" w:rsidRPr="00122998" w:rsidRDefault="003351D3" w:rsidP="001A746E">
            <w:pPr>
              <w:ind w:left="90"/>
            </w:pPr>
            <w:r w:rsidRPr="003351D3">
              <w:t>NEFT&amp;RTGS Loan Account Debit</w:t>
            </w:r>
          </w:p>
        </w:tc>
        <w:tc>
          <w:tcPr>
            <w:tcW w:w="3060" w:type="dxa"/>
            <w:tcBorders>
              <w:top w:val="single" w:sz="4" w:space="0" w:color="auto"/>
              <w:left w:val="single" w:sz="4" w:space="0" w:color="auto"/>
              <w:bottom w:val="single" w:sz="4" w:space="0" w:color="auto"/>
              <w:right w:val="single" w:sz="4" w:space="0" w:color="auto"/>
            </w:tcBorders>
          </w:tcPr>
          <w:p w:rsidR="0056646C" w:rsidRDefault="002F5ED0" w:rsidP="001A746E">
            <w:pPr>
              <w:ind w:left="75" w:right="151"/>
            </w:pPr>
            <w:r>
              <w:object w:dxaOrig="1543" w:dyaOrig="995">
                <v:shape id="_x0000_i1035" type="#_x0000_t75" style="width:76.5pt;height:49.5pt" o:ole="">
                  <v:imagedata r:id="rId44" o:title=""/>
                </v:shape>
                <o:OLEObject Type="Embed" ProgID="AcroExch.Document.DC" ShapeID="_x0000_i1035" DrawAspect="Icon" ObjectID="_1589660526" r:id="rId45"/>
              </w:object>
            </w:r>
          </w:p>
        </w:tc>
      </w:tr>
      <w:tr w:rsidR="0056646C"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56646C" w:rsidRDefault="0056646C" w:rsidP="001A746E">
            <w:pPr>
              <w:ind w:left="90"/>
              <w:rPr>
                <w:noProof/>
              </w:rPr>
            </w:pPr>
            <w:r>
              <w:rPr>
                <w:noProof/>
              </w:rPr>
              <w:t>12</w:t>
            </w:r>
          </w:p>
        </w:tc>
        <w:tc>
          <w:tcPr>
            <w:tcW w:w="5670" w:type="dxa"/>
            <w:tcBorders>
              <w:top w:val="single" w:sz="4" w:space="0" w:color="auto"/>
              <w:left w:val="single" w:sz="4" w:space="0" w:color="auto"/>
              <w:bottom w:val="single" w:sz="4" w:space="0" w:color="auto"/>
              <w:right w:val="single" w:sz="4" w:space="0" w:color="auto"/>
            </w:tcBorders>
          </w:tcPr>
          <w:p w:rsidR="0056646C" w:rsidRPr="00C62A7A" w:rsidRDefault="0056646C" w:rsidP="001A746E">
            <w:pPr>
              <w:ind w:left="90"/>
            </w:pPr>
            <w:r>
              <w:t>LAPS source data</w:t>
            </w:r>
          </w:p>
        </w:tc>
        <w:tc>
          <w:tcPr>
            <w:tcW w:w="3060" w:type="dxa"/>
            <w:tcBorders>
              <w:top w:val="single" w:sz="4" w:space="0" w:color="auto"/>
              <w:left w:val="single" w:sz="4" w:space="0" w:color="auto"/>
              <w:bottom w:val="single" w:sz="4" w:space="0" w:color="auto"/>
              <w:right w:val="single" w:sz="4" w:space="0" w:color="auto"/>
            </w:tcBorders>
          </w:tcPr>
          <w:p w:rsidR="0056646C" w:rsidRDefault="0056646C" w:rsidP="001A746E">
            <w:pPr>
              <w:ind w:left="75" w:right="151"/>
            </w:pPr>
            <w:r>
              <w:t>&lt;</w:t>
            </w:r>
            <w:r w:rsidRPr="00724FA0">
              <w:rPr>
                <w:color w:val="FF0000"/>
              </w:rPr>
              <w:t>awaiting from LAPS team</w:t>
            </w:r>
            <w:r>
              <w:t>&gt;</w:t>
            </w:r>
          </w:p>
        </w:tc>
      </w:tr>
      <w:tr w:rsidR="00401F1B" w:rsidTr="001A746E">
        <w:trPr>
          <w:trHeight w:val="465"/>
        </w:trPr>
        <w:tc>
          <w:tcPr>
            <w:tcW w:w="1070" w:type="dxa"/>
            <w:tcBorders>
              <w:top w:val="single" w:sz="4" w:space="0" w:color="auto"/>
              <w:left w:val="single" w:sz="4" w:space="0" w:color="auto"/>
              <w:bottom w:val="single" w:sz="4" w:space="0" w:color="auto"/>
              <w:right w:val="single" w:sz="4" w:space="0" w:color="auto"/>
            </w:tcBorders>
          </w:tcPr>
          <w:p w:rsidR="00401F1B" w:rsidRDefault="00401F1B" w:rsidP="001A746E">
            <w:pPr>
              <w:ind w:left="90"/>
              <w:rPr>
                <w:noProof/>
              </w:rPr>
            </w:pPr>
            <w:r>
              <w:rPr>
                <w:noProof/>
              </w:rPr>
              <w:t>13</w:t>
            </w:r>
          </w:p>
        </w:tc>
        <w:tc>
          <w:tcPr>
            <w:tcW w:w="5670" w:type="dxa"/>
            <w:tcBorders>
              <w:top w:val="single" w:sz="4" w:space="0" w:color="auto"/>
              <w:left w:val="single" w:sz="4" w:space="0" w:color="auto"/>
              <w:bottom w:val="single" w:sz="4" w:space="0" w:color="auto"/>
              <w:right w:val="single" w:sz="4" w:space="0" w:color="auto"/>
            </w:tcBorders>
          </w:tcPr>
          <w:p w:rsidR="00401F1B" w:rsidRDefault="00401F1B" w:rsidP="001A746E">
            <w:pPr>
              <w:ind w:left="90"/>
            </w:pPr>
            <w:r w:rsidRPr="00C62A7A">
              <w:t>Dan Related Reports</w:t>
            </w:r>
          </w:p>
        </w:tc>
        <w:tc>
          <w:tcPr>
            <w:tcW w:w="3060" w:type="dxa"/>
            <w:tcBorders>
              <w:top w:val="single" w:sz="4" w:space="0" w:color="auto"/>
              <w:left w:val="single" w:sz="4" w:space="0" w:color="auto"/>
              <w:bottom w:val="single" w:sz="4" w:space="0" w:color="auto"/>
              <w:right w:val="single" w:sz="4" w:space="0" w:color="auto"/>
            </w:tcBorders>
          </w:tcPr>
          <w:p w:rsidR="00401F1B" w:rsidRDefault="002F5ED0" w:rsidP="001A746E">
            <w:pPr>
              <w:ind w:left="75" w:right="151"/>
            </w:pPr>
            <w:r>
              <w:object w:dxaOrig="1543" w:dyaOrig="995">
                <v:shape id="_x0000_i1036" type="#_x0000_t75" style="width:76.5pt;height:49.5pt" o:ole="">
                  <v:imagedata r:id="rId46" o:title=""/>
                </v:shape>
                <o:OLEObject Type="Embed" ProgID="AcroExch.Document.DC" ShapeID="_x0000_i1036" DrawAspect="Icon" ObjectID="_1589660527" r:id="rId47"/>
              </w:object>
            </w:r>
          </w:p>
        </w:tc>
      </w:tr>
    </w:tbl>
    <w:p w:rsidR="0056646C" w:rsidRDefault="0056646C" w:rsidP="0056646C">
      <w:pPr>
        <w:pStyle w:val="Heading1"/>
      </w:pPr>
      <w:bookmarkStart w:id="27" w:name="_Toc515353200"/>
      <w:r>
        <w:t>OUT OF SCOPE</w:t>
      </w:r>
      <w:bookmarkEnd w:id="27"/>
    </w:p>
    <w:p w:rsidR="0056646C" w:rsidRDefault="0056646C" w:rsidP="0056646C">
      <w:pPr>
        <w:pStyle w:val="ListParagraph"/>
        <w:numPr>
          <w:ilvl w:val="0"/>
          <w:numId w:val="15"/>
        </w:numPr>
      </w:pPr>
      <w:r>
        <w:t>Additional Term loan, RSF2 for Working Capital, RSF2 for Term Loan,</w:t>
      </w:r>
      <w:r w:rsidRPr="00AC437C">
        <w:t xml:space="preserve"> </w:t>
      </w:r>
      <w:r>
        <w:t>RSF2 for TL &amp; WC application filling.</w:t>
      </w:r>
    </w:p>
    <w:p w:rsidR="0056646C" w:rsidRDefault="0056646C" w:rsidP="0056646C">
      <w:pPr>
        <w:pStyle w:val="Heading1"/>
      </w:pPr>
      <w:bookmarkStart w:id="28" w:name="_Toc515353201"/>
      <w:r>
        <w:t>FUTURE SCOPE</w:t>
      </w:r>
      <w:bookmarkEnd w:id="28"/>
    </w:p>
    <w:p w:rsidR="0056646C" w:rsidRDefault="0056646C" w:rsidP="0056646C">
      <w:pPr>
        <w:pStyle w:val="ListParagraph"/>
        <w:numPr>
          <w:ilvl w:val="0"/>
          <w:numId w:val="15"/>
        </w:numPr>
      </w:pPr>
      <w:r>
        <w:t>All the scoped application form data shall be available in LAPS, and RPA to pick all the data only from LAPS.</w:t>
      </w:r>
    </w:p>
    <w:p w:rsidR="0056646C" w:rsidRDefault="0056646C" w:rsidP="0056646C">
      <w:pPr>
        <w:pStyle w:val="ListParagraph"/>
        <w:numPr>
          <w:ilvl w:val="0"/>
          <w:numId w:val="15"/>
        </w:numPr>
      </w:pPr>
      <w:r>
        <w:t xml:space="preserve">CGTMSE NPA application filling and updating </w:t>
      </w:r>
    </w:p>
    <w:p w:rsidR="0056646C" w:rsidRDefault="0056646C" w:rsidP="0056646C">
      <w:pPr>
        <w:pStyle w:val="ListParagraph"/>
        <w:numPr>
          <w:ilvl w:val="0"/>
          <w:numId w:val="15"/>
        </w:numPr>
      </w:pPr>
      <w:r>
        <w:t xml:space="preserve">ASF Payment through NEFT/RTGS is done yearly in the month (there are 6 processes within it) </w:t>
      </w:r>
    </w:p>
    <w:p w:rsidR="0056646C" w:rsidRDefault="0056646C" w:rsidP="0056646C">
      <w:pPr>
        <w:pStyle w:val="Heading1"/>
      </w:pPr>
      <w:bookmarkStart w:id="29" w:name="_Toc515353202"/>
      <w:r>
        <w:t>ASSUMPTIONS</w:t>
      </w:r>
      <w:bookmarkEnd w:id="29"/>
    </w:p>
    <w:p w:rsidR="0056646C" w:rsidRDefault="0056646C" w:rsidP="0056646C">
      <w:pPr>
        <w:pStyle w:val="ListParagraph"/>
        <w:numPr>
          <w:ilvl w:val="0"/>
          <w:numId w:val="11"/>
        </w:numPr>
      </w:pPr>
      <w:r>
        <w:t xml:space="preserve">Specific User IDs will be created to be used with the robot to login into all the required applications as listed in section </w:t>
      </w:r>
      <w:r w:rsidR="0014494E">
        <w:t>8</w:t>
      </w:r>
      <w:bookmarkStart w:id="30" w:name="_GoBack"/>
      <w:bookmarkEnd w:id="30"/>
    </w:p>
    <w:p w:rsidR="00490621" w:rsidRDefault="00490621" w:rsidP="00490621">
      <w:pPr>
        <w:pStyle w:val="Heading1"/>
      </w:pPr>
      <w:bookmarkStart w:id="31" w:name="_Toc515353203"/>
      <w:r>
        <w:t>Risks</w:t>
      </w:r>
      <w:r w:rsidR="002F5ED0">
        <w:t xml:space="preserve"> &amp; Mitigation</w:t>
      </w:r>
      <w:bookmarkEnd w:id="31"/>
    </w:p>
    <w:p w:rsidR="00490621" w:rsidRDefault="00490621" w:rsidP="00490621">
      <w:pPr>
        <w:pStyle w:val="ListParagraph"/>
        <w:numPr>
          <w:ilvl w:val="0"/>
          <w:numId w:val="39"/>
        </w:numPr>
      </w:pPr>
      <w:r>
        <w:t>All data is not available in LAPS</w:t>
      </w:r>
      <w:r w:rsidR="002F5ED0">
        <w:t xml:space="preserve"> -  As a temporary solutions branch has to fill the data in an excel sheet and this sheet will be placed in a local drive, and RPA shall pick from this location </w:t>
      </w:r>
    </w:p>
    <w:p w:rsidR="002F5ED0" w:rsidRPr="00490621" w:rsidRDefault="002F5ED0" w:rsidP="002F5ED0">
      <w:pPr>
        <w:pStyle w:val="ListParagraph"/>
      </w:pPr>
    </w:p>
    <w:p w:rsidR="00490621" w:rsidRDefault="00490621" w:rsidP="00490621">
      <w:pPr>
        <w:pStyle w:val="ListParagraph"/>
      </w:pPr>
    </w:p>
    <w:p w:rsidR="0056646C" w:rsidRPr="0060522A" w:rsidRDefault="0056646C" w:rsidP="0060522A">
      <w:pPr>
        <w:spacing w:after="160" w:line="259" w:lineRule="auto"/>
        <w:rPr>
          <w:rFonts w:eastAsiaTheme="majorEastAsia" w:cs="Tahoma"/>
          <w:b/>
          <w:bCs/>
          <w:color w:val="009900"/>
          <w:sz w:val="32"/>
          <w:szCs w:val="28"/>
        </w:rPr>
      </w:pPr>
    </w:p>
    <w:p w:rsidR="0060522A" w:rsidRDefault="0060522A">
      <w:pPr>
        <w:rPr>
          <w:rFonts w:ascii="Calibri" w:eastAsiaTheme="majorEastAsia" w:hAnsi="Calibri" w:cs="Tahoma"/>
          <w:b/>
          <w:bCs/>
          <w:color w:val="009900"/>
          <w:sz w:val="32"/>
          <w:szCs w:val="28"/>
        </w:rPr>
      </w:pPr>
      <w:bookmarkStart w:id="32" w:name="_Toc475636536"/>
      <w:bookmarkStart w:id="33" w:name="_Toc485044740"/>
      <w:r>
        <w:br w:type="page"/>
      </w:r>
    </w:p>
    <w:p w:rsidR="0056646C" w:rsidRDefault="0056646C" w:rsidP="0056646C">
      <w:pPr>
        <w:pStyle w:val="Heading1"/>
      </w:pPr>
      <w:bookmarkStart w:id="34" w:name="_Toc515353204"/>
      <w:r>
        <w:lastRenderedPageBreak/>
        <w:t>CLIENT ACCEPTANCE</w:t>
      </w:r>
      <w:bookmarkEnd w:id="32"/>
      <w:bookmarkEnd w:id="33"/>
      <w:bookmarkEnd w:id="34"/>
    </w:p>
    <w:tbl>
      <w:tblPr>
        <w:tblStyle w:val="TableGridLight"/>
        <w:tblW w:w="0" w:type="auto"/>
        <w:tblLayout w:type="fixed"/>
        <w:tblLook w:val="04A0" w:firstRow="1" w:lastRow="0" w:firstColumn="1" w:lastColumn="0" w:noHBand="0" w:noVBand="1"/>
      </w:tblPr>
      <w:tblGrid>
        <w:gridCol w:w="3816"/>
        <w:gridCol w:w="5589"/>
      </w:tblGrid>
      <w:tr w:rsidR="0056646C" w:rsidTr="001A746E">
        <w:trPr>
          <w:trHeight w:val="163"/>
        </w:trPr>
        <w:tc>
          <w:tcPr>
            <w:tcW w:w="3816" w:type="dxa"/>
            <w:hideMark/>
          </w:tcPr>
          <w:p w:rsidR="0056646C" w:rsidRDefault="0056646C" w:rsidP="001A746E">
            <w:pPr>
              <w:pStyle w:val="Default"/>
              <w:jc w:val="both"/>
              <w:rPr>
                <w:rFonts w:ascii="Calibri" w:hAnsi="Calibri" w:cs="Calibri"/>
                <w:sz w:val="22"/>
                <w:szCs w:val="22"/>
              </w:rPr>
            </w:pPr>
            <w:r>
              <w:rPr>
                <w:rFonts w:ascii="Calibri" w:hAnsi="Calibri" w:cs="Calibri"/>
                <w:sz w:val="22"/>
                <w:szCs w:val="22"/>
              </w:rPr>
              <w:t xml:space="preserve">Name of Document </w:t>
            </w:r>
          </w:p>
        </w:tc>
        <w:tc>
          <w:tcPr>
            <w:tcW w:w="5589" w:type="dxa"/>
            <w:hideMark/>
          </w:tcPr>
          <w:p w:rsidR="0056646C" w:rsidRDefault="0056646C" w:rsidP="001A746E">
            <w:pPr>
              <w:pStyle w:val="Default"/>
              <w:jc w:val="both"/>
              <w:rPr>
                <w:rFonts w:ascii="Calibri" w:hAnsi="Calibri" w:cs="Calibri"/>
                <w:sz w:val="22"/>
                <w:szCs w:val="22"/>
              </w:rPr>
            </w:pPr>
          </w:p>
        </w:tc>
      </w:tr>
      <w:tr w:rsidR="0056646C" w:rsidTr="001A746E">
        <w:trPr>
          <w:trHeight w:val="171"/>
        </w:trPr>
        <w:tc>
          <w:tcPr>
            <w:tcW w:w="3816" w:type="dxa"/>
            <w:hideMark/>
          </w:tcPr>
          <w:p w:rsidR="0056646C" w:rsidRDefault="0056646C" w:rsidP="001A746E">
            <w:pPr>
              <w:pStyle w:val="Default"/>
              <w:jc w:val="both"/>
              <w:rPr>
                <w:rFonts w:ascii="Calibri" w:hAnsi="Calibri" w:cs="Calibri"/>
                <w:sz w:val="22"/>
                <w:szCs w:val="22"/>
              </w:rPr>
            </w:pPr>
            <w:r>
              <w:rPr>
                <w:rFonts w:ascii="Calibri" w:hAnsi="Calibri" w:cs="Calibri"/>
                <w:sz w:val="22"/>
                <w:szCs w:val="22"/>
              </w:rPr>
              <w:t>Document</w:t>
            </w:r>
          </w:p>
        </w:tc>
        <w:tc>
          <w:tcPr>
            <w:tcW w:w="5589" w:type="dxa"/>
            <w:hideMark/>
          </w:tcPr>
          <w:p w:rsidR="0056646C" w:rsidRDefault="0056646C" w:rsidP="001A746E">
            <w:pPr>
              <w:pStyle w:val="Default"/>
              <w:jc w:val="both"/>
              <w:rPr>
                <w:rFonts w:ascii="Calibri" w:hAnsi="Calibri" w:cs="Calibri"/>
                <w:sz w:val="22"/>
                <w:szCs w:val="22"/>
              </w:rPr>
            </w:pPr>
          </w:p>
        </w:tc>
      </w:tr>
      <w:tr w:rsidR="0056646C" w:rsidTr="001A746E">
        <w:trPr>
          <w:trHeight w:val="171"/>
        </w:trPr>
        <w:tc>
          <w:tcPr>
            <w:tcW w:w="3816" w:type="dxa"/>
            <w:hideMark/>
          </w:tcPr>
          <w:p w:rsidR="0056646C" w:rsidRDefault="0056646C" w:rsidP="001A746E">
            <w:pPr>
              <w:pStyle w:val="Default"/>
              <w:jc w:val="both"/>
              <w:rPr>
                <w:rFonts w:ascii="Calibri" w:hAnsi="Calibri" w:cs="Calibri"/>
                <w:sz w:val="22"/>
                <w:szCs w:val="22"/>
              </w:rPr>
            </w:pPr>
            <w:r>
              <w:rPr>
                <w:rFonts w:ascii="Calibri" w:hAnsi="Calibri" w:cs="Calibri"/>
                <w:sz w:val="22"/>
                <w:szCs w:val="22"/>
              </w:rPr>
              <w:t xml:space="preserve">Revision Number </w:t>
            </w:r>
          </w:p>
        </w:tc>
        <w:tc>
          <w:tcPr>
            <w:tcW w:w="5589" w:type="dxa"/>
            <w:hideMark/>
          </w:tcPr>
          <w:p w:rsidR="0056646C" w:rsidRDefault="0056646C" w:rsidP="001A746E">
            <w:pPr>
              <w:pStyle w:val="Default"/>
              <w:jc w:val="both"/>
              <w:rPr>
                <w:rFonts w:ascii="Calibri" w:hAnsi="Calibri" w:cs="Calibri"/>
                <w:sz w:val="22"/>
                <w:szCs w:val="22"/>
              </w:rPr>
            </w:pPr>
          </w:p>
        </w:tc>
      </w:tr>
      <w:tr w:rsidR="0056646C" w:rsidTr="001A746E">
        <w:trPr>
          <w:trHeight w:val="171"/>
        </w:trPr>
        <w:tc>
          <w:tcPr>
            <w:tcW w:w="3816" w:type="dxa"/>
            <w:hideMark/>
          </w:tcPr>
          <w:p w:rsidR="0056646C" w:rsidRDefault="0056646C" w:rsidP="001A746E">
            <w:pPr>
              <w:pStyle w:val="Default"/>
              <w:jc w:val="both"/>
              <w:rPr>
                <w:rFonts w:ascii="Calibri" w:hAnsi="Calibri" w:cs="Calibri"/>
                <w:sz w:val="22"/>
                <w:szCs w:val="22"/>
              </w:rPr>
            </w:pPr>
            <w:r>
              <w:rPr>
                <w:rFonts w:ascii="Calibri" w:hAnsi="Calibri" w:cs="Calibri"/>
                <w:sz w:val="22"/>
                <w:szCs w:val="22"/>
              </w:rPr>
              <w:t xml:space="preserve">Number of Pages </w:t>
            </w:r>
          </w:p>
        </w:tc>
        <w:tc>
          <w:tcPr>
            <w:tcW w:w="5589" w:type="dxa"/>
            <w:hideMark/>
          </w:tcPr>
          <w:p w:rsidR="0056646C" w:rsidRDefault="0056646C" w:rsidP="001A746E">
            <w:pPr>
              <w:pStyle w:val="Default"/>
              <w:jc w:val="both"/>
              <w:rPr>
                <w:rFonts w:ascii="Calibri" w:hAnsi="Calibri" w:cs="Calibri"/>
                <w:sz w:val="22"/>
                <w:szCs w:val="22"/>
              </w:rPr>
            </w:pPr>
          </w:p>
        </w:tc>
      </w:tr>
      <w:tr w:rsidR="0056646C" w:rsidTr="001A746E">
        <w:trPr>
          <w:trHeight w:val="171"/>
        </w:trPr>
        <w:tc>
          <w:tcPr>
            <w:tcW w:w="3816" w:type="dxa"/>
            <w:hideMark/>
          </w:tcPr>
          <w:p w:rsidR="0056646C" w:rsidRDefault="0056646C" w:rsidP="001A746E">
            <w:pPr>
              <w:pStyle w:val="Default"/>
              <w:jc w:val="both"/>
              <w:rPr>
                <w:rFonts w:ascii="Calibri" w:hAnsi="Calibri" w:cs="Calibri"/>
                <w:sz w:val="22"/>
                <w:szCs w:val="22"/>
              </w:rPr>
            </w:pPr>
            <w:r>
              <w:rPr>
                <w:rFonts w:ascii="Calibri" w:hAnsi="Calibri" w:cs="Calibri"/>
                <w:sz w:val="22"/>
                <w:szCs w:val="22"/>
              </w:rPr>
              <w:t xml:space="preserve">Date Prepared </w:t>
            </w:r>
          </w:p>
        </w:tc>
        <w:tc>
          <w:tcPr>
            <w:tcW w:w="5589" w:type="dxa"/>
            <w:hideMark/>
          </w:tcPr>
          <w:p w:rsidR="0056646C" w:rsidRDefault="0056646C" w:rsidP="001A746E">
            <w:pPr>
              <w:pStyle w:val="Default"/>
              <w:jc w:val="both"/>
              <w:rPr>
                <w:rFonts w:ascii="Calibri" w:hAnsi="Calibri" w:cs="Calibri"/>
                <w:sz w:val="22"/>
                <w:szCs w:val="22"/>
              </w:rPr>
            </w:pPr>
          </w:p>
        </w:tc>
      </w:tr>
    </w:tbl>
    <w:p w:rsidR="0056646C" w:rsidRDefault="0056646C" w:rsidP="0056646C">
      <w:pPr>
        <w:autoSpaceDE w:val="0"/>
        <w:autoSpaceDN w:val="0"/>
        <w:adjustRightInd w:val="0"/>
        <w:spacing w:after="0"/>
        <w:jc w:val="both"/>
        <w:rPr>
          <w:rFonts w:cs="Calibri"/>
          <w:color w:val="000000"/>
        </w:rPr>
      </w:pPr>
    </w:p>
    <w:p w:rsidR="0056646C" w:rsidRDefault="0056646C" w:rsidP="0056646C">
      <w:pPr>
        <w:autoSpaceDE w:val="0"/>
        <w:autoSpaceDN w:val="0"/>
        <w:adjustRightInd w:val="0"/>
        <w:spacing w:after="0"/>
        <w:jc w:val="both"/>
        <w:rPr>
          <w:rFonts w:cs="Calibri"/>
          <w:color w:val="000000"/>
        </w:rPr>
      </w:pPr>
      <w:r w:rsidRPr="00BC2C4F">
        <w:rPr>
          <w:rFonts w:cs="Calibri"/>
          <w:color w:val="000000"/>
        </w:rPr>
        <w:t xml:space="preserve">This document has been approved as the official </w:t>
      </w:r>
      <w:r>
        <w:rPr>
          <w:rFonts w:cs="Calibri"/>
          <w:color w:val="000000"/>
        </w:rPr>
        <w:t>Functional</w:t>
      </w:r>
      <w:r w:rsidRPr="00BC2C4F">
        <w:rPr>
          <w:rFonts w:cs="Calibri"/>
          <w:color w:val="000000"/>
        </w:rPr>
        <w:t xml:space="preserve"> Requirements Document for</w:t>
      </w:r>
      <w:r>
        <w:rPr>
          <w:rFonts w:cs="Calibri"/>
          <w:color w:val="0070C0"/>
        </w:rPr>
        <w:t xml:space="preserve"> RPA of </w:t>
      </w:r>
      <w:r w:rsidRPr="00255FEC">
        <w:rPr>
          <w:rFonts w:cs="Calibri"/>
          <w:color w:val="0070C0"/>
        </w:rPr>
        <w:t>CGTMSE - Online Application and Processing</w:t>
      </w:r>
      <w:r>
        <w:rPr>
          <w:rFonts w:cs="Calibri"/>
          <w:color w:val="0070C0"/>
        </w:rPr>
        <w:t xml:space="preserve">, </w:t>
      </w:r>
      <w:r w:rsidRPr="00BC2C4F">
        <w:rPr>
          <w:rFonts w:cs="Calibri"/>
          <w:color w:val="000000"/>
        </w:rPr>
        <w:t>and accurately reflects the current understanding of business requirements. Following approval of this document, requirement changes will be governed by the project’s change management process, including impact analysis, appropriate reviews and approvals</w:t>
      </w:r>
    </w:p>
    <w:p w:rsidR="0056646C" w:rsidRDefault="0056646C" w:rsidP="0056646C">
      <w:pPr>
        <w:autoSpaceDE w:val="0"/>
        <w:autoSpaceDN w:val="0"/>
        <w:adjustRightInd w:val="0"/>
        <w:spacing w:after="0"/>
        <w:jc w:val="both"/>
        <w:rPr>
          <w:rFonts w:cs="Calibri"/>
          <w:color w:val="000000"/>
        </w:rPr>
      </w:pPr>
      <w:r>
        <w:rPr>
          <w:rFonts w:cs="Calibri"/>
          <w:color w:val="000000"/>
        </w:rPr>
        <w:t xml:space="preserve">If you are in agreement with the above Business Requirements document for the mentioned business process automation, please sign below with date and return it back to Shamaprasad C. G(shamaprasadcg@novigosolutions.com) via email to confirm. </w:t>
      </w:r>
    </w:p>
    <w:p w:rsidR="0056646C" w:rsidRDefault="0056646C" w:rsidP="0056646C">
      <w:pPr>
        <w:autoSpaceDE w:val="0"/>
        <w:autoSpaceDN w:val="0"/>
        <w:adjustRightInd w:val="0"/>
        <w:spacing w:after="0"/>
        <w:jc w:val="both"/>
        <w:rPr>
          <w:rFonts w:cs="Calibri"/>
          <w:color w:val="000000"/>
        </w:rPr>
      </w:pPr>
    </w:p>
    <w:p w:rsidR="0056646C" w:rsidRDefault="0056646C" w:rsidP="0056646C">
      <w:pPr>
        <w:pStyle w:val="NoSpacing"/>
      </w:pPr>
      <w:r>
        <w:t>Karnataka Bank Pvt</w:t>
      </w:r>
      <w:r w:rsidRPr="000861E9">
        <w:t xml:space="preserve"> Ltd</w:t>
      </w:r>
      <w:r w:rsidRPr="00362DC2">
        <w:tab/>
      </w:r>
      <w:r>
        <w:rPr>
          <w:rFonts w:ascii="Arial" w:hAnsi="Arial" w:cs="Arial"/>
          <w:sz w:val="19"/>
          <w:szCs w:val="19"/>
          <w:shd w:val="clear" w:color="auto" w:fill="FFFFFF"/>
        </w:rPr>
        <w:tab/>
        <w:t xml:space="preserve"> </w:t>
      </w:r>
      <w:r>
        <w:t xml:space="preserve">   </w:t>
      </w:r>
      <w:r>
        <w:tab/>
      </w:r>
      <w:r>
        <w:tab/>
        <w:t xml:space="preserve">   Novigo Solutions Pvt</w:t>
      </w:r>
      <w:r w:rsidRPr="000861E9">
        <w:t xml:space="preserve"> Ltd</w:t>
      </w:r>
    </w:p>
    <w:p w:rsidR="0056646C" w:rsidRDefault="0056646C" w:rsidP="0056646C">
      <w:pPr>
        <w:pStyle w:val="NoSpacing"/>
      </w:pPr>
    </w:p>
    <w:tbl>
      <w:tblPr>
        <w:tblStyle w:val="TableGrid"/>
        <w:tblW w:w="9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4"/>
        <w:gridCol w:w="222"/>
      </w:tblGrid>
      <w:tr w:rsidR="0056646C" w:rsidTr="001A746E">
        <w:trPr>
          <w:trHeight w:val="121"/>
        </w:trPr>
        <w:tc>
          <w:tcPr>
            <w:tcW w:w="9044" w:type="dxa"/>
          </w:tcPr>
          <w:tbl>
            <w:tblPr>
              <w:tblStyle w:val="TableGrid"/>
              <w:tblW w:w="8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304"/>
            </w:tblGrid>
            <w:tr w:rsidR="0056646C" w:rsidTr="001A746E">
              <w:trPr>
                <w:trHeight w:val="121"/>
              </w:trPr>
              <w:tc>
                <w:tcPr>
                  <w:tcW w:w="4256" w:type="dxa"/>
                  <w:hideMark/>
                </w:tcPr>
                <w:p w:rsidR="0056646C" w:rsidRDefault="0056646C" w:rsidP="001A746E">
                  <w:pPr>
                    <w:pStyle w:val="NoSpacing"/>
                  </w:pPr>
                  <w:r>
                    <w:t>Signature:______________________________</w:t>
                  </w:r>
                </w:p>
              </w:tc>
              <w:tc>
                <w:tcPr>
                  <w:tcW w:w="4256" w:type="dxa"/>
                  <w:hideMark/>
                </w:tcPr>
                <w:p w:rsidR="0056646C" w:rsidRDefault="0056646C" w:rsidP="001A746E">
                  <w:pPr>
                    <w:pStyle w:val="NoSpacing"/>
                  </w:pPr>
                  <w:r>
                    <w:t>Signature:_____________________________</w:t>
                  </w:r>
                </w:p>
              </w:tc>
            </w:tr>
            <w:tr w:rsidR="0056646C" w:rsidTr="001A746E">
              <w:trPr>
                <w:trHeight w:val="121"/>
              </w:trPr>
              <w:tc>
                <w:tcPr>
                  <w:tcW w:w="4256" w:type="dxa"/>
                  <w:hideMark/>
                </w:tcPr>
                <w:p w:rsidR="0056646C" w:rsidRDefault="0056646C" w:rsidP="001A746E">
                  <w:pPr>
                    <w:pStyle w:val="NoSpacing"/>
                  </w:pPr>
                  <w:r>
                    <w:t xml:space="preserve">Name: </w:t>
                  </w:r>
                </w:p>
              </w:tc>
              <w:tc>
                <w:tcPr>
                  <w:tcW w:w="4256" w:type="dxa"/>
                  <w:hideMark/>
                </w:tcPr>
                <w:p w:rsidR="0056646C" w:rsidRDefault="0056646C" w:rsidP="001A746E">
                  <w:pPr>
                    <w:pStyle w:val="NoSpacing"/>
                  </w:pPr>
                  <w:r>
                    <w:t xml:space="preserve">Name: </w:t>
                  </w:r>
                  <w:r>
                    <w:rPr>
                      <w:rFonts w:cs="Calibri"/>
                      <w:color w:val="000000"/>
                    </w:rPr>
                    <w:t>Shamaprasad C. G</w:t>
                  </w:r>
                </w:p>
              </w:tc>
            </w:tr>
            <w:tr w:rsidR="0056646C" w:rsidTr="001A746E">
              <w:trPr>
                <w:trHeight w:val="127"/>
              </w:trPr>
              <w:tc>
                <w:tcPr>
                  <w:tcW w:w="4256" w:type="dxa"/>
                  <w:hideMark/>
                </w:tcPr>
                <w:p w:rsidR="0056646C" w:rsidRDefault="0056646C" w:rsidP="001A746E">
                  <w:pPr>
                    <w:pStyle w:val="NoSpacing"/>
                  </w:pPr>
                  <w:r>
                    <w:t xml:space="preserve">Job Title:  </w:t>
                  </w:r>
                </w:p>
              </w:tc>
              <w:tc>
                <w:tcPr>
                  <w:tcW w:w="4256" w:type="dxa"/>
                  <w:hideMark/>
                </w:tcPr>
                <w:p w:rsidR="0056646C" w:rsidRDefault="0056646C" w:rsidP="001A746E">
                  <w:pPr>
                    <w:pStyle w:val="NoSpacing"/>
                  </w:pPr>
                  <w:r>
                    <w:t>Job Title: Project Manager</w:t>
                  </w:r>
                </w:p>
              </w:tc>
            </w:tr>
            <w:tr w:rsidR="0056646C" w:rsidTr="001A746E">
              <w:trPr>
                <w:trHeight w:val="76"/>
              </w:trPr>
              <w:tc>
                <w:tcPr>
                  <w:tcW w:w="4256" w:type="dxa"/>
                  <w:hideMark/>
                </w:tcPr>
                <w:p w:rsidR="0056646C" w:rsidRDefault="0056646C" w:rsidP="001A746E">
                  <w:pPr>
                    <w:pStyle w:val="NoSpacing"/>
                  </w:pPr>
                  <w:r>
                    <w:t>Date:</w:t>
                  </w:r>
                </w:p>
              </w:tc>
              <w:tc>
                <w:tcPr>
                  <w:tcW w:w="4256" w:type="dxa"/>
                  <w:hideMark/>
                </w:tcPr>
                <w:p w:rsidR="0056646C" w:rsidRDefault="0056646C" w:rsidP="001A746E">
                  <w:pPr>
                    <w:pStyle w:val="NoSpacing"/>
                  </w:pPr>
                  <w:r>
                    <w:t>Date:</w:t>
                  </w:r>
                  <w:r>
                    <w:rPr>
                      <w:bCs/>
                    </w:rPr>
                    <w:t xml:space="preserve"> </w:t>
                  </w:r>
                </w:p>
              </w:tc>
            </w:tr>
          </w:tbl>
          <w:p w:rsidR="0056646C" w:rsidRDefault="0056646C" w:rsidP="001A746E">
            <w:pPr>
              <w:pStyle w:val="NoSpacing"/>
            </w:pPr>
          </w:p>
        </w:tc>
        <w:tc>
          <w:tcPr>
            <w:tcW w:w="222" w:type="dxa"/>
          </w:tcPr>
          <w:p w:rsidR="0056646C" w:rsidRDefault="0056646C" w:rsidP="001A746E">
            <w:pPr>
              <w:pStyle w:val="NoSpacing"/>
            </w:pPr>
          </w:p>
        </w:tc>
      </w:tr>
    </w:tbl>
    <w:p w:rsidR="0056646C" w:rsidRDefault="0056646C" w:rsidP="0056646C">
      <w:pPr>
        <w:spacing w:after="160" w:line="259" w:lineRule="auto"/>
        <w:rPr>
          <w:rFonts w:asciiTheme="majorHAnsi" w:eastAsiaTheme="majorEastAsia" w:hAnsiTheme="majorHAnsi" w:cstheme="majorBidi"/>
          <w:b/>
          <w:bCs/>
          <w:color w:val="365F91" w:themeColor="accent1" w:themeShade="BF"/>
          <w:sz w:val="26"/>
          <w:szCs w:val="26"/>
        </w:rPr>
      </w:pPr>
    </w:p>
    <w:p w:rsidR="00BE259B" w:rsidRDefault="00BE259B"/>
    <w:sectPr w:rsidR="00BE259B" w:rsidSect="001A746E">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5D56" w:rsidRDefault="00F35D56">
      <w:pPr>
        <w:spacing w:after="0" w:line="240" w:lineRule="auto"/>
      </w:pPr>
      <w:r>
        <w:separator/>
      </w:r>
    </w:p>
  </w:endnote>
  <w:endnote w:type="continuationSeparator" w:id="0">
    <w:p w:rsidR="00F35D56" w:rsidRDefault="00F35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153E" w:rsidRDefault="00EF153E">
    <w:pPr>
      <w:pStyle w:val="Footer"/>
    </w:pPr>
    <w:r>
      <w:t xml:space="preserve">Page </w:t>
    </w:r>
    <w:r>
      <w:fldChar w:fldCharType="begin"/>
    </w:r>
    <w:r>
      <w:instrText xml:space="preserve"> PAGE   \* MERGEFORMAT </w:instrText>
    </w:r>
    <w:r>
      <w:fldChar w:fldCharType="separate"/>
    </w:r>
    <w:r w:rsidR="0014494E" w:rsidRPr="0014494E">
      <w:rPr>
        <w:b/>
        <w:bCs/>
        <w:noProof/>
      </w:rPr>
      <w:t>21</w:t>
    </w:r>
    <w:r>
      <w:rPr>
        <w:b/>
        <w:bCs/>
        <w:noProof/>
      </w:rPr>
      <w:fldChar w:fldCharType="end"/>
    </w:r>
    <w:r>
      <w:rPr>
        <w:b/>
        <w:bCs/>
        <w:noProof/>
      </w:rPr>
      <w:t xml:space="preserve">                                      </w:t>
    </w:r>
    <w:r>
      <w:rPr>
        <w:color w:val="7F7F7F" w:themeColor="background1" w:themeShade="7F"/>
        <w:spacing w:val="60"/>
      </w:rPr>
      <w:t xml:space="preserve"> </w:t>
    </w:r>
    <w:r>
      <w:rPr>
        <w:color w:val="7F7F7F" w:themeColor="background1" w:themeShade="7F"/>
        <w:spacing w:val="60"/>
      </w:rPr>
      <w:tab/>
    </w:r>
    <w:r>
      <w:rPr>
        <w:color w:val="7F7F7F" w:themeColor="background1" w:themeShade="7F"/>
        <w:spacing w:val="60"/>
      </w:rPr>
      <w:tab/>
      <w:t>Robotic Process Automation</w:t>
    </w:r>
  </w:p>
  <w:p w:rsidR="00EF153E" w:rsidRDefault="00EF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5D56" w:rsidRDefault="00F35D56">
      <w:pPr>
        <w:spacing w:after="0" w:line="240" w:lineRule="auto"/>
      </w:pPr>
      <w:r>
        <w:separator/>
      </w:r>
    </w:p>
  </w:footnote>
  <w:footnote w:type="continuationSeparator" w:id="0">
    <w:p w:rsidR="00F35D56" w:rsidRDefault="00F35D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153E" w:rsidRDefault="00EF153E" w:rsidP="001A746E">
    <w:pPr>
      <w:pStyle w:val="Header"/>
      <w:rPr>
        <w:noProof/>
      </w:rPr>
    </w:pPr>
    <w:r>
      <w:rPr>
        <w:noProof/>
        <w:lang w:val="en-IN" w:eastAsia="en-IN"/>
      </w:rPr>
      <w:drawing>
        <wp:inline distT="0" distB="0" distL="0" distR="0" wp14:anchorId="7F51BE35" wp14:editId="7DFAFE59">
          <wp:extent cx="2074427" cy="4191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b="7692"/>
                  <a:stretch/>
                </pic:blipFill>
                <pic:spPr bwMode="auto">
                  <a:xfrm>
                    <a:off x="0" y="0"/>
                    <a:ext cx="2092027" cy="42265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n-IN" w:eastAsia="en-IN"/>
      </w:rPr>
      <w:drawing>
        <wp:inline distT="0" distB="0" distL="0" distR="0" wp14:anchorId="20FC895B" wp14:editId="132E26A0">
          <wp:extent cx="1762125" cy="423494"/>
          <wp:effectExtent l="0" t="0" r="0" b="0"/>
          <wp:docPr id="21" name="Picture 21" descr="C:\Users\nithin.prabhu\AppData\Local\Microsoft\Windows\INetCache\Content.Word\Refreshing Novigo_Logo Of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thin.prabhu\AppData\Local\Microsoft\Windows\INetCache\Content.Word\Refreshing Novigo_Logo Official.png"/>
                  <pic:cNvPicPr>
                    <a:picLocks noChangeAspect="1" noChangeArrowheads="1"/>
                  </pic:cNvPicPr>
                </pic:nvPicPr>
                <pic:blipFill rotWithShape="1">
                  <a:blip r:embed="rId2">
                    <a:extLst>
                      <a:ext uri="{28A0092B-C50C-407E-A947-70E740481C1C}">
                        <a14:useLocalDpi xmlns:a14="http://schemas.microsoft.com/office/drawing/2010/main" val="0"/>
                      </a:ext>
                    </a:extLst>
                  </a:blip>
                  <a:srcRect l="11000" t="39500" r="-1500" b="38750"/>
                  <a:stretch/>
                </pic:blipFill>
                <pic:spPr bwMode="auto">
                  <a:xfrm>
                    <a:off x="0" y="0"/>
                    <a:ext cx="1857475" cy="446410"/>
                  </a:xfrm>
                  <a:prstGeom prst="rect">
                    <a:avLst/>
                  </a:prstGeom>
                  <a:noFill/>
                  <a:ln>
                    <a:noFill/>
                  </a:ln>
                  <a:extLst>
                    <a:ext uri="{53640926-AAD7-44D8-BBD7-CCE9431645EC}">
                      <a14:shadowObscured xmlns:a14="http://schemas.microsoft.com/office/drawing/2010/main"/>
                    </a:ext>
                  </a:extLst>
                </pic:spPr>
              </pic:pic>
            </a:graphicData>
          </a:graphic>
        </wp:inline>
      </w:drawing>
    </w:r>
  </w:p>
  <w:p w:rsidR="00EF153E" w:rsidRDefault="00EF153E" w:rsidP="001A746E">
    <w:pPr>
      <w:pStyle w:val="Header"/>
    </w:pPr>
    <w:r>
      <w:rPr>
        <w:noProof/>
      </w:rPr>
      <w:t xml:space="preserve">_____________________________________________________________________________________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62FA8"/>
    <w:multiLevelType w:val="hybridMultilevel"/>
    <w:tmpl w:val="E358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E11AB"/>
    <w:multiLevelType w:val="hybridMultilevel"/>
    <w:tmpl w:val="1324CDC6"/>
    <w:lvl w:ilvl="0" w:tplc="02AE0584">
      <w:start w:val="1"/>
      <w:numFmt w:val="decimal"/>
      <w:lvlText w:val="%1."/>
      <w:lvlJc w:val="left"/>
      <w:pPr>
        <w:ind w:left="510"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 w15:restartNumberingAfterBreak="0">
    <w:nsid w:val="036574D1"/>
    <w:multiLevelType w:val="hybridMultilevel"/>
    <w:tmpl w:val="ADAAEEA6"/>
    <w:lvl w:ilvl="0" w:tplc="02AE0584">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3" w15:restartNumberingAfterBreak="0">
    <w:nsid w:val="076279E0"/>
    <w:multiLevelType w:val="hybridMultilevel"/>
    <w:tmpl w:val="7B365D4C"/>
    <w:lvl w:ilvl="0" w:tplc="B9AEB872">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4" w15:restartNumberingAfterBreak="0">
    <w:nsid w:val="08542824"/>
    <w:multiLevelType w:val="hybridMultilevel"/>
    <w:tmpl w:val="4CB4E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9F7FEB"/>
    <w:multiLevelType w:val="hybridMultilevel"/>
    <w:tmpl w:val="39142CB2"/>
    <w:lvl w:ilvl="0" w:tplc="02AE0584">
      <w:start w:val="1"/>
      <w:numFmt w:val="decimal"/>
      <w:lvlText w:val="%1."/>
      <w:lvlJc w:val="left"/>
      <w:pPr>
        <w:ind w:left="43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2A1AEE"/>
    <w:multiLevelType w:val="hybridMultilevel"/>
    <w:tmpl w:val="9B56AE70"/>
    <w:lvl w:ilvl="0" w:tplc="030071B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01BBB"/>
    <w:multiLevelType w:val="hybridMultilevel"/>
    <w:tmpl w:val="F50EB2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634D54"/>
    <w:multiLevelType w:val="hybridMultilevel"/>
    <w:tmpl w:val="3424ACAC"/>
    <w:lvl w:ilvl="0" w:tplc="0B66C968">
      <w:start w:val="1"/>
      <w:numFmt w:val="decimal"/>
      <w:lvlText w:val="%1."/>
      <w:lvlJc w:val="left"/>
      <w:pPr>
        <w:ind w:left="720" w:hanging="645"/>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9" w15:restartNumberingAfterBreak="0">
    <w:nsid w:val="113F4ED6"/>
    <w:multiLevelType w:val="hybridMultilevel"/>
    <w:tmpl w:val="41F25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30308"/>
    <w:multiLevelType w:val="hybridMultilevel"/>
    <w:tmpl w:val="D1460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BC7943"/>
    <w:multiLevelType w:val="hybridMultilevel"/>
    <w:tmpl w:val="CB4CB826"/>
    <w:lvl w:ilvl="0" w:tplc="02AE0584">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2" w15:restartNumberingAfterBreak="0">
    <w:nsid w:val="1FE374D9"/>
    <w:multiLevelType w:val="hybridMultilevel"/>
    <w:tmpl w:val="E6249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B0742A"/>
    <w:multiLevelType w:val="multilevel"/>
    <w:tmpl w:val="692C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DA09F1"/>
    <w:multiLevelType w:val="hybridMultilevel"/>
    <w:tmpl w:val="332C77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7B63371"/>
    <w:multiLevelType w:val="hybridMultilevel"/>
    <w:tmpl w:val="85964270"/>
    <w:lvl w:ilvl="0" w:tplc="40090001">
      <w:start w:val="1"/>
      <w:numFmt w:val="bullet"/>
      <w:lvlText w:val=""/>
      <w:lvlJc w:val="left"/>
      <w:pPr>
        <w:ind w:left="720" w:hanging="360"/>
      </w:pPr>
      <w:rPr>
        <w:rFonts w:ascii="Symbol" w:hAnsi="Symbol" w:hint="default"/>
      </w:rPr>
    </w:lvl>
    <w:lvl w:ilvl="1" w:tplc="695083F0">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311FD9"/>
    <w:multiLevelType w:val="hybridMultilevel"/>
    <w:tmpl w:val="DEB8F718"/>
    <w:lvl w:ilvl="0" w:tplc="04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10A20"/>
    <w:multiLevelType w:val="hybridMultilevel"/>
    <w:tmpl w:val="2A3E1648"/>
    <w:lvl w:ilvl="0" w:tplc="EA56A1F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236E8D"/>
    <w:multiLevelType w:val="hybridMultilevel"/>
    <w:tmpl w:val="CCD0F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545E86"/>
    <w:multiLevelType w:val="hybridMultilevel"/>
    <w:tmpl w:val="0BA05C28"/>
    <w:lvl w:ilvl="0" w:tplc="EA56A1FC">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08B0E72"/>
    <w:multiLevelType w:val="hybridMultilevel"/>
    <w:tmpl w:val="CF1E6A5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1" w15:restartNumberingAfterBreak="0">
    <w:nsid w:val="32064746"/>
    <w:multiLevelType w:val="hybridMultilevel"/>
    <w:tmpl w:val="C1EE6CB4"/>
    <w:lvl w:ilvl="0" w:tplc="02AE0584">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22" w15:restartNumberingAfterBreak="0">
    <w:nsid w:val="34C814BD"/>
    <w:multiLevelType w:val="multilevel"/>
    <w:tmpl w:val="800230A4"/>
    <w:lvl w:ilvl="0">
      <w:start w:val="1"/>
      <w:numFmt w:val="decimal"/>
      <w:pStyle w:val="Heading1"/>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1290"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34D167FC"/>
    <w:multiLevelType w:val="hybridMultilevel"/>
    <w:tmpl w:val="02C452FA"/>
    <w:lvl w:ilvl="0" w:tplc="54CA2162">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24" w15:restartNumberingAfterBreak="0">
    <w:nsid w:val="377D76E3"/>
    <w:multiLevelType w:val="multilevel"/>
    <w:tmpl w:val="423A268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9721C68"/>
    <w:multiLevelType w:val="hybridMultilevel"/>
    <w:tmpl w:val="DB06ED80"/>
    <w:lvl w:ilvl="0" w:tplc="EA56A1F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3F394C"/>
    <w:multiLevelType w:val="hybridMultilevel"/>
    <w:tmpl w:val="B7328478"/>
    <w:lvl w:ilvl="0" w:tplc="B0F43500">
      <w:start w:val="1"/>
      <w:numFmt w:val="decimal"/>
      <w:lvlText w:val="%1."/>
      <w:lvlJc w:val="left"/>
      <w:pPr>
        <w:ind w:left="435" w:hanging="360"/>
      </w:pPr>
      <w:rPr>
        <w:rFonts w:hint="default"/>
      </w:rPr>
    </w:lvl>
    <w:lvl w:ilvl="1" w:tplc="04090019">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27" w15:restartNumberingAfterBreak="0">
    <w:nsid w:val="3F916176"/>
    <w:multiLevelType w:val="hybridMultilevel"/>
    <w:tmpl w:val="6116E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EC3F6C"/>
    <w:multiLevelType w:val="hybridMultilevel"/>
    <w:tmpl w:val="247854D8"/>
    <w:lvl w:ilvl="0" w:tplc="695083F0">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29" w15:restartNumberingAfterBreak="0">
    <w:nsid w:val="4F663EBE"/>
    <w:multiLevelType w:val="hybridMultilevel"/>
    <w:tmpl w:val="7C568A2E"/>
    <w:lvl w:ilvl="0" w:tplc="02AE0584">
      <w:start w:val="1"/>
      <w:numFmt w:val="decimal"/>
      <w:lvlText w:val="%1."/>
      <w:lvlJc w:val="left"/>
      <w:pPr>
        <w:ind w:left="43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080662"/>
    <w:multiLevelType w:val="hybridMultilevel"/>
    <w:tmpl w:val="FDFAEC64"/>
    <w:lvl w:ilvl="0" w:tplc="EA56A1F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3904EB"/>
    <w:multiLevelType w:val="hybridMultilevel"/>
    <w:tmpl w:val="192067B0"/>
    <w:lvl w:ilvl="0" w:tplc="40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7D82FFC"/>
    <w:multiLevelType w:val="hybridMultilevel"/>
    <w:tmpl w:val="F5344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81F6B06"/>
    <w:multiLevelType w:val="hybridMultilevel"/>
    <w:tmpl w:val="E514F718"/>
    <w:lvl w:ilvl="0" w:tplc="02AE0584">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34" w15:restartNumberingAfterBreak="0">
    <w:nsid w:val="59FB4002"/>
    <w:multiLevelType w:val="hybridMultilevel"/>
    <w:tmpl w:val="5FF84820"/>
    <w:lvl w:ilvl="0" w:tplc="EAE874F6">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325721"/>
    <w:multiLevelType w:val="hybridMultilevel"/>
    <w:tmpl w:val="A77CBE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05C7B9F"/>
    <w:multiLevelType w:val="hybridMultilevel"/>
    <w:tmpl w:val="18F6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A8371A"/>
    <w:multiLevelType w:val="hybridMultilevel"/>
    <w:tmpl w:val="843C73CC"/>
    <w:lvl w:ilvl="0" w:tplc="95B4AE0C">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38" w15:restartNumberingAfterBreak="0">
    <w:nsid w:val="73030AC4"/>
    <w:multiLevelType w:val="hybridMultilevel"/>
    <w:tmpl w:val="25DE1D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75E33B3"/>
    <w:multiLevelType w:val="hybridMultilevel"/>
    <w:tmpl w:val="DB6E93B6"/>
    <w:lvl w:ilvl="0" w:tplc="BC464162">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40" w15:restartNumberingAfterBreak="0">
    <w:nsid w:val="7A5E3828"/>
    <w:multiLevelType w:val="hybridMultilevel"/>
    <w:tmpl w:val="15AE2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36"/>
  </w:num>
  <w:num w:numId="4">
    <w:abstractNumId w:val="27"/>
  </w:num>
  <w:num w:numId="5">
    <w:abstractNumId w:val="31"/>
  </w:num>
  <w:num w:numId="6">
    <w:abstractNumId w:val="10"/>
  </w:num>
  <w:num w:numId="7">
    <w:abstractNumId w:val="24"/>
  </w:num>
  <w:num w:numId="8">
    <w:abstractNumId w:val="13"/>
  </w:num>
  <w:num w:numId="9">
    <w:abstractNumId w:val="16"/>
  </w:num>
  <w:num w:numId="10">
    <w:abstractNumId w:val="14"/>
  </w:num>
  <w:num w:numId="11">
    <w:abstractNumId w:val="18"/>
  </w:num>
  <w:num w:numId="12">
    <w:abstractNumId w:val="20"/>
  </w:num>
  <w:num w:numId="13">
    <w:abstractNumId w:val="40"/>
  </w:num>
  <w:num w:numId="14">
    <w:abstractNumId w:val="38"/>
  </w:num>
  <w:num w:numId="15">
    <w:abstractNumId w:val="32"/>
  </w:num>
  <w:num w:numId="16">
    <w:abstractNumId w:val="35"/>
  </w:num>
  <w:num w:numId="17">
    <w:abstractNumId w:val="26"/>
  </w:num>
  <w:num w:numId="18">
    <w:abstractNumId w:val="3"/>
  </w:num>
  <w:num w:numId="19">
    <w:abstractNumId w:val="39"/>
  </w:num>
  <w:num w:numId="20">
    <w:abstractNumId w:val="23"/>
  </w:num>
  <w:num w:numId="21">
    <w:abstractNumId w:val="37"/>
  </w:num>
  <w:num w:numId="22">
    <w:abstractNumId w:val="33"/>
  </w:num>
  <w:num w:numId="23">
    <w:abstractNumId w:val="1"/>
  </w:num>
  <w:num w:numId="24">
    <w:abstractNumId w:val="8"/>
  </w:num>
  <w:num w:numId="25">
    <w:abstractNumId w:val="2"/>
  </w:num>
  <w:num w:numId="26">
    <w:abstractNumId w:val="11"/>
  </w:num>
  <w:num w:numId="27">
    <w:abstractNumId w:val="21"/>
  </w:num>
  <w:num w:numId="28">
    <w:abstractNumId w:val="29"/>
  </w:num>
  <w:num w:numId="29">
    <w:abstractNumId w:val="5"/>
  </w:num>
  <w:num w:numId="30">
    <w:abstractNumId w:val="7"/>
  </w:num>
  <w:num w:numId="31">
    <w:abstractNumId w:val="17"/>
  </w:num>
  <w:num w:numId="32">
    <w:abstractNumId w:val="25"/>
  </w:num>
  <w:num w:numId="33">
    <w:abstractNumId w:val="19"/>
  </w:num>
  <w:num w:numId="34">
    <w:abstractNumId w:val="30"/>
  </w:num>
  <w:num w:numId="35">
    <w:abstractNumId w:val="28"/>
  </w:num>
  <w:num w:numId="36">
    <w:abstractNumId w:val="15"/>
  </w:num>
  <w:num w:numId="37">
    <w:abstractNumId w:val="6"/>
  </w:num>
  <w:num w:numId="38">
    <w:abstractNumId w:val="34"/>
  </w:num>
  <w:num w:numId="39">
    <w:abstractNumId w:val="9"/>
  </w:num>
  <w:num w:numId="40">
    <w:abstractNumId w:val="12"/>
  </w:num>
  <w:num w:numId="41">
    <w:abstractNumId w:val="4"/>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7BA9"/>
    <w:rsid w:val="000115C0"/>
    <w:rsid w:val="00033310"/>
    <w:rsid w:val="00033397"/>
    <w:rsid w:val="00042396"/>
    <w:rsid w:val="000B5629"/>
    <w:rsid w:val="000B740A"/>
    <w:rsid w:val="00114720"/>
    <w:rsid w:val="0014494E"/>
    <w:rsid w:val="001A746E"/>
    <w:rsid w:val="001B0181"/>
    <w:rsid w:val="001F2E14"/>
    <w:rsid w:val="001F2EE3"/>
    <w:rsid w:val="00204399"/>
    <w:rsid w:val="00250C7A"/>
    <w:rsid w:val="00285F34"/>
    <w:rsid w:val="002B323F"/>
    <w:rsid w:val="002F5ED0"/>
    <w:rsid w:val="00312848"/>
    <w:rsid w:val="00334390"/>
    <w:rsid w:val="003351D3"/>
    <w:rsid w:val="00342AD6"/>
    <w:rsid w:val="00374409"/>
    <w:rsid w:val="00382637"/>
    <w:rsid w:val="00386091"/>
    <w:rsid w:val="003C1C3E"/>
    <w:rsid w:val="003D25BE"/>
    <w:rsid w:val="003F5E72"/>
    <w:rsid w:val="00401F1B"/>
    <w:rsid w:val="00417649"/>
    <w:rsid w:val="004332F9"/>
    <w:rsid w:val="004376E8"/>
    <w:rsid w:val="004469C6"/>
    <w:rsid w:val="00451582"/>
    <w:rsid w:val="0046553A"/>
    <w:rsid w:val="00490621"/>
    <w:rsid w:val="004A227D"/>
    <w:rsid w:val="004B7DC5"/>
    <w:rsid w:val="004C1B7E"/>
    <w:rsid w:val="004F3D8A"/>
    <w:rsid w:val="004F3E10"/>
    <w:rsid w:val="00507BA9"/>
    <w:rsid w:val="00512EBE"/>
    <w:rsid w:val="00552722"/>
    <w:rsid w:val="0056646C"/>
    <w:rsid w:val="00575739"/>
    <w:rsid w:val="005761E6"/>
    <w:rsid w:val="00595518"/>
    <w:rsid w:val="005F6EE7"/>
    <w:rsid w:val="006036F5"/>
    <w:rsid w:val="0060522A"/>
    <w:rsid w:val="00642A1D"/>
    <w:rsid w:val="0065386E"/>
    <w:rsid w:val="0065579A"/>
    <w:rsid w:val="00690010"/>
    <w:rsid w:val="006B06DD"/>
    <w:rsid w:val="006B1027"/>
    <w:rsid w:val="006E7F26"/>
    <w:rsid w:val="00703B94"/>
    <w:rsid w:val="00736886"/>
    <w:rsid w:val="007471CB"/>
    <w:rsid w:val="00755BA6"/>
    <w:rsid w:val="007B7423"/>
    <w:rsid w:val="007F2381"/>
    <w:rsid w:val="007F7ABE"/>
    <w:rsid w:val="00825A67"/>
    <w:rsid w:val="0083436C"/>
    <w:rsid w:val="008D5621"/>
    <w:rsid w:val="00912F25"/>
    <w:rsid w:val="009271C1"/>
    <w:rsid w:val="009652E8"/>
    <w:rsid w:val="00971473"/>
    <w:rsid w:val="00982701"/>
    <w:rsid w:val="00984DE7"/>
    <w:rsid w:val="009E45EC"/>
    <w:rsid w:val="00A036AD"/>
    <w:rsid w:val="00A3214A"/>
    <w:rsid w:val="00A400C3"/>
    <w:rsid w:val="00A477F0"/>
    <w:rsid w:val="00A7472E"/>
    <w:rsid w:val="00A86073"/>
    <w:rsid w:val="00AC5709"/>
    <w:rsid w:val="00AF3B4E"/>
    <w:rsid w:val="00B13EB8"/>
    <w:rsid w:val="00B33BB7"/>
    <w:rsid w:val="00B4491D"/>
    <w:rsid w:val="00B60CA4"/>
    <w:rsid w:val="00B74A59"/>
    <w:rsid w:val="00B97B0E"/>
    <w:rsid w:val="00BA3638"/>
    <w:rsid w:val="00BA391C"/>
    <w:rsid w:val="00BD2B48"/>
    <w:rsid w:val="00BE259B"/>
    <w:rsid w:val="00BF00E8"/>
    <w:rsid w:val="00BF3D2F"/>
    <w:rsid w:val="00C26693"/>
    <w:rsid w:val="00CC4561"/>
    <w:rsid w:val="00CD13EF"/>
    <w:rsid w:val="00CE7C9F"/>
    <w:rsid w:val="00D002E6"/>
    <w:rsid w:val="00D20DD3"/>
    <w:rsid w:val="00D44A8B"/>
    <w:rsid w:val="00D468D0"/>
    <w:rsid w:val="00E11A36"/>
    <w:rsid w:val="00E31A9E"/>
    <w:rsid w:val="00E34ED8"/>
    <w:rsid w:val="00E37D8E"/>
    <w:rsid w:val="00E608EF"/>
    <w:rsid w:val="00ED0ADC"/>
    <w:rsid w:val="00ED45B6"/>
    <w:rsid w:val="00EF153E"/>
    <w:rsid w:val="00F35D56"/>
    <w:rsid w:val="00F45CEA"/>
    <w:rsid w:val="00F472C3"/>
    <w:rsid w:val="00F51FCD"/>
    <w:rsid w:val="00F52F68"/>
    <w:rsid w:val="00F60645"/>
    <w:rsid w:val="00F70C81"/>
    <w:rsid w:val="00F82A78"/>
    <w:rsid w:val="00FA2921"/>
    <w:rsid w:val="00FF0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4B583"/>
  <w15:chartTrackingRefBased/>
  <w15:docId w15:val="{0D79F2E3-7CF3-4D3B-BC6F-28319A614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646C"/>
    <w:pPr>
      <w:keepNext/>
      <w:keepLines/>
      <w:numPr>
        <w:numId w:val="1"/>
      </w:numPr>
      <w:spacing w:before="360" w:after="60" w:line="240" w:lineRule="auto"/>
      <w:outlineLvl w:val="0"/>
    </w:pPr>
    <w:rPr>
      <w:rFonts w:ascii="Calibri" w:eastAsiaTheme="majorEastAsia" w:hAnsi="Calibri" w:cs="Tahoma"/>
      <w:b/>
      <w:bCs/>
      <w:color w:val="009900"/>
      <w:sz w:val="32"/>
      <w:szCs w:val="28"/>
    </w:rPr>
  </w:style>
  <w:style w:type="paragraph" w:styleId="Heading2">
    <w:name w:val="heading 2"/>
    <w:basedOn w:val="Default"/>
    <w:next w:val="Default"/>
    <w:link w:val="Heading2Char"/>
    <w:autoRedefine/>
    <w:uiPriority w:val="9"/>
    <w:unhideWhenUsed/>
    <w:qFormat/>
    <w:rsid w:val="00D20DD3"/>
    <w:pPr>
      <w:keepNext/>
      <w:keepLines/>
      <w:numPr>
        <w:numId w:val="38"/>
      </w:numPr>
      <w:spacing w:before="20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56646C"/>
    <w:pPr>
      <w:keepNext/>
      <w:keepLines/>
      <w:numPr>
        <w:ilvl w:val="2"/>
        <w:numId w:val="1"/>
      </w:numPr>
      <w:spacing w:before="200" w:after="0" w:line="240" w:lineRule="auto"/>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6646C"/>
    <w:pPr>
      <w:keepNext/>
      <w:keepLines/>
      <w:numPr>
        <w:ilvl w:val="3"/>
        <w:numId w:val="1"/>
      </w:numPr>
      <w:spacing w:before="200" w:after="0" w:line="240" w:lineRule="auto"/>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56646C"/>
    <w:pPr>
      <w:keepNext/>
      <w:keepLines/>
      <w:numPr>
        <w:ilvl w:val="4"/>
        <w:numId w:val="1"/>
      </w:numPr>
      <w:spacing w:before="200" w:after="120" w:line="240" w:lineRule="auto"/>
      <w:outlineLvl w:val="4"/>
    </w:pPr>
    <w:rPr>
      <w:rFonts w:ascii="Calibri" w:eastAsia="MS Gothic" w:hAnsi="Calibri"/>
      <w:color w:val="244061"/>
    </w:rPr>
  </w:style>
  <w:style w:type="paragraph" w:styleId="Heading6">
    <w:name w:val="heading 6"/>
    <w:basedOn w:val="Normal"/>
    <w:next w:val="Normal"/>
    <w:link w:val="Heading6Char"/>
    <w:uiPriority w:val="99"/>
    <w:qFormat/>
    <w:rsid w:val="0056646C"/>
    <w:pPr>
      <w:keepNext/>
      <w:keepLines/>
      <w:numPr>
        <w:ilvl w:val="5"/>
        <w:numId w:val="1"/>
      </w:numPr>
      <w:spacing w:before="200" w:after="120" w:line="240" w:lineRule="auto"/>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56646C"/>
    <w:pPr>
      <w:keepNext/>
      <w:keepLines/>
      <w:numPr>
        <w:ilvl w:val="6"/>
        <w:numId w:val="1"/>
      </w:numPr>
      <w:spacing w:before="200" w:after="120" w:line="240" w:lineRule="auto"/>
      <w:outlineLvl w:val="6"/>
    </w:pPr>
    <w:rPr>
      <w:rFonts w:ascii="Calibri" w:eastAsia="MS Gothic" w:hAnsi="Calibri"/>
      <w:b/>
      <w:iCs/>
      <w:color w:val="404040"/>
    </w:rPr>
  </w:style>
  <w:style w:type="paragraph" w:styleId="Heading8">
    <w:name w:val="heading 8"/>
    <w:basedOn w:val="Normal"/>
    <w:next w:val="Normal"/>
    <w:link w:val="Heading8Char"/>
    <w:uiPriority w:val="99"/>
    <w:qFormat/>
    <w:rsid w:val="0056646C"/>
    <w:pPr>
      <w:keepNext/>
      <w:keepLines/>
      <w:numPr>
        <w:ilvl w:val="7"/>
        <w:numId w:val="1"/>
      </w:numPr>
      <w:spacing w:before="200" w:after="120" w:line="240" w:lineRule="auto"/>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56646C"/>
    <w:pPr>
      <w:keepNext/>
      <w:keepLines/>
      <w:numPr>
        <w:ilvl w:val="8"/>
        <w:numId w:val="1"/>
      </w:numPr>
      <w:spacing w:before="200" w:after="120" w:line="240" w:lineRule="auto"/>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646C"/>
    <w:rPr>
      <w:rFonts w:ascii="Calibri" w:eastAsiaTheme="majorEastAsia" w:hAnsi="Calibri" w:cs="Tahoma"/>
      <w:b/>
      <w:bCs/>
      <w:color w:val="009900"/>
      <w:sz w:val="32"/>
      <w:szCs w:val="28"/>
    </w:rPr>
  </w:style>
  <w:style w:type="character" w:customStyle="1" w:styleId="Heading2Char">
    <w:name w:val="Heading 2 Char"/>
    <w:basedOn w:val="DefaultParagraphFont"/>
    <w:link w:val="Heading2"/>
    <w:uiPriority w:val="9"/>
    <w:rsid w:val="001A746E"/>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56646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6646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9"/>
    <w:rsid w:val="0056646C"/>
    <w:rPr>
      <w:rFonts w:ascii="Calibri" w:eastAsia="MS Gothic" w:hAnsi="Calibri"/>
      <w:color w:val="244061"/>
    </w:rPr>
  </w:style>
  <w:style w:type="character" w:customStyle="1" w:styleId="Heading6Char">
    <w:name w:val="Heading 6 Char"/>
    <w:basedOn w:val="DefaultParagraphFont"/>
    <w:link w:val="Heading6"/>
    <w:uiPriority w:val="99"/>
    <w:rsid w:val="0056646C"/>
    <w:rPr>
      <w:rFonts w:ascii="Calibri" w:eastAsia="MS Gothic" w:hAnsi="Calibri"/>
      <w:i/>
      <w:iCs/>
      <w:color w:val="244061"/>
    </w:rPr>
  </w:style>
  <w:style w:type="character" w:customStyle="1" w:styleId="Heading7Char">
    <w:name w:val="Heading 7 Char"/>
    <w:basedOn w:val="DefaultParagraphFont"/>
    <w:link w:val="Heading7"/>
    <w:uiPriority w:val="99"/>
    <w:rsid w:val="0056646C"/>
    <w:rPr>
      <w:rFonts w:ascii="Calibri" w:eastAsia="MS Gothic" w:hAnsi="Calibri"/>
      <w:b/>
      <w:iCs/>
      <w:color w:val="404040"/>
    </w:rPr>
  </w:style>
  <w:style w:type="character" w:customStyle="1" w:styleId="Heading8Char">
    <w:name w:val="Heading 8 Char"/>
    <w:basedOn w:val="DefaultParagraphFont"/>
    <w:link w:val="Heading8"/>
    <w:uiPriority w:val="99"/>
    <w:rsid w:val="0056646C"/>
    <w:rPr>
      <w:rFonts w:ascii="Calibri" w:eastAsia="MS Gothic" w:hAnsi="Calibri"/>
      <w:color w:val="363636"/>
      <w:sz w:val="20"/>
      <w:szCs w:val="20"/>
    </w:rPr>
  </w:style>
  <w:style w:type="character" w:customStyle="1" w:styleId="Heading9Char">
    <w:name w:val="Heading 9 Char"/>
    <w:basedOn w:val="DefaultParagraphFont"/>
    <w:link w:val="Heading9"/>
    <w:uiPriority w:val="99"/>
    <w:rsid w:val="0056646C"/>
    <w:rPr>
      <w:rFonts w:ascii="Calibri" w:eastAsia="MS Gothic" w:hAnsi="Calibri"/>
      <w:i/>
      <w:iCs/>
      <w:color w:val="363636"/>
      <w:sz w:val="20"/>
      <w:szCs w:val="20"/>
    </w:rPr>
  </w:style>
  <w:style w:type="paragraph" w:styleId="ListParagraph">
    <w:name w:val="List Paragraph"/>
    <w:aliases w:val="lp1,List Paragraph1,List Paragraph Char Char,b1,Figure_name,Equipment,Numbered Indented Text,Bullet 1,List Paragraph11,RFP SUB Points,Use Case List Paragraph,Bullet for no #'s,Body Bullet,Alpha List Paragraph,List_TIS,alpha List,Number_1"/>
    <w:basedOn w:val="Normal"/>
    <w:link w:val="ListParagraphChar"/>
    <w:uiPriority w:val="34"/>
    <w:qFormat/>
    <w:rsid w:val="0056646C"/>
    <w:pPr>
      <w:spacing w:before="120" w:after="120" w:line="240" w:lineRule="auto"/>
      <w:ind w:left="720"/>
      <w:contextualSpacing/>
    </w:pPr>
    <w:rPr>
      <w:rFonts w:ascii="Calibri" w:hAnsi="Calibri"/>
    </w:rPr>
  </w:style>
  <w:style w:type="character" w:styleId="Hyperlink">
    <w:name w:val="Hyperlink"/>
    <w:basedOn w:val="DefaultParagraphFont"/>
    <w:uiPriority w:val="99"/>
    <w:unhideWhenUsed/>
    <w:rsid w:val="0056646C"/>
    <w:rPr>
      <w:color w:val="0000FF" w:themeColor="hyperlink"/>
      <w:u w:val="single"/>
    </w:rPr>
  </w:style>
  <w:style w:type="character" w:styleId="FollowedHyperlink">
    <w:name w:val="FollowedHyperlink"/>
    <w:basedOn w:val="DefaultParagraphFont"/>
    <w:uiPriority w:val="99"/>
    <w:semiHidden/>
    <w:unhideWhenUsed/>
    <w:rsid w:val="0056646C"/>
    <w:rPr>
      <w:color w:val="800080" w:themeColor="followedHyperlink"/>
      <w:u w:val="single"/>
    </w:rPr>
  </w:style>
  <w:style w:type="paragraph" w:styleId="Header">
    <w:name w:val="header"/>
    <w:basedOn w:val="Normal"/>
    <w:link w:val="HeaderChar"/>
    <w:uiPriority w:val="99"/>
    <w:unhideWhenUsed/>
    <w:rsid w:val="0056646C"/>
    <w:pPr>
      <w:tabs>
        <w:tab w:val="center" w:pos="4680"/>
        <w:tab w:val="right" w:pos="9360"/>
      </w:tabs>
      <w:spacing w:after="0" w:line="240" w:lineRule="auto"/>
    </w:pPr>
    <w:rPr>
      <w:rFonts w:ascii="Calibri" w:hAnsi="Calibri"/>
    </w:rPr>
  </w:style>
  <w:style w:type="character" w:customStyle="1" w:styleId="HeaderChar">
    <w:name w:val="Header Char"/>
    <w:basedOn w:val="DefaultParagraphFont"/>
    <w:link w:val="Header"/>
    <w:uiPriority w:val="99"/>
    <w:rsid w:val="0056646C"/>
    <w:rPr>
      <w:rFonts w:ascii="Calibri" w:hAnsi="Calibri"/>
    </w:rPr>
  </w:style>
  <w:style w:type="paragraph" w:styleId="Footer">
    <w:name w:val="footer"/>
    <w:basedOn w:val="Normal"/>
    <w:link w:val="FooterChar"/>
    <w:uiPriority w:val="99"/>
    <w:unhideWhenUsed/>
    <w:rsid w:val="0056646C"/>
    <w:pPr>
      <w:tabs>
        <w:tab w:val="center" w:pos="4680"/>
        <w:tab w:val="right" w:pos="9360"/>
      </w:tabs>
      <w:spacing w:after="0" w:line="240" w:lineRule="auto"/>
    </w:pPr>
    <w:rPr>
      <w:rFonts w:ascii="Calibri" w:hAnsi="Calibri"/>
    </w:rPr>
  </w:style>
  <w:style w:type="character" w:customStyle="1" w:styleId="FooterChar">
    <w:name w:val="Footer Char"/>
    <w:basedOn w:val="DefaultParagraphFont"/>
    <w:link w:val="Footer"/>
    <w:uiPriority w:val="99"/>
    <w:rsid w:val="0056646C"/>
    <w:rPr>
      <w:rFonts w:ascii="Calibri" w:hAnsi="Calibri"/>
    </w:rPr>
  </w:style>
  <w:style w:type="character" w:styleId="PlaceholderText">
    <w:name w:val="Placeholder Text"/>
    <w:basedOn w:val="DefaultParagraphFont"/>
    <w:uiPriority w:val="99"/>
    <w:semiHidden/>
    <w:rsid w:val="0056646C"/>
    <w:rPr>
      <w:color w:val="808080"/>
    </w:rPr>
  </w:style>
  <w:style w:type="table" w:styleId="TableGrid">
    <w:name w:val="Table Grid"/>
    <w:basedOn w:val="TableNormal"/>
    <w:uiPriority w:val="59"/>
    <w:rsid w:val="005664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6646C"/>
    <w:pPr>
      <w:spacing w:after="100"/>
    </w:pPr>
  </w:style>
  <w:style w:type="paragraph" w:styleId="TOC2">
    <w:name w:val="toc 2"/>
    <w:basedOn w:val="Normal"/>
    <w:next w:val="Normal"/>
    <w:autoRedefine/>
    <w:uiPriority w:val="39"/>
    <w:unhideWhenUsed/>
    <w:rsid w:val="0056646C"/>
    <w:pPr>
      <w:spacing w:after="100"/>
      <w:ind w:left="220"/>
    </w:pPr>
  </w:style>
  <w:style w:type="paragraph" w:styleId="NormalWeb">
    <w:name w:val="Normal (Web)"/>
    <w:basedOn w:val="Normal"/>
    <w:uiPriority w:val="99"/>
    <w:unhideWhenUsed/>
    <w:rsid w:val="0056646C"/>
    <w:pPr>
      <w:spacing w:after="0" w:line="240" w:lineRule="auto"/>
    </w:pPr>
    <w:rPr>
      <w:rFonts w:ascii="Times New Roman" w:hAnsi="Times New Roman" w:cs="Times New Roman"/>
      <w:sz w:val="24"/>
      <w:szCs w:val="24"/>
      <w:lang w:val="en-IN" w:eastAsia="en-IN"/>
    </w:rPr>
  </w:style>
  <w:style w:type="paragraph" w:customStyle="1" w:styleId="TableText">
    <w:name w:val="Table Text"/>
    <w:basedOn w:val="Normal"/>
    <w:qFormat/>
    <w:rsid w:val="0056646C"/>
    <w:pPr>
      <w:spacing w:after="0" w:line="240" w:lineRule="auto"/>
    </w:pPr>
    <w:rPr>
      <w:rFonts w:ascii="Calibri" w:eastAsia="Times New Roman" w:hAnsi="Calibri" w:cs="Arial"/>
      <w:sz w:val="20"/>
      <w:szCs w:val="24"/>
      <w:lang w:val="en-CA"/>
    </w:rPr>
  </w:style>
  <w:style w:type="paragraph" w:styleId="BodyText">
    <w:name w:val="Body Text"/>
    <w:basedOn w:val="Normal"/>
    <w:link w:val="BodyTextChar"/>
    <w:uiPriority w:val="99"/>
    <w:unhideWhenUsed/>
    <w:rsid w:val="0056646C"/>
    <w:pPr>
      <w:spacing w:before="120" w:after="120" w:line="240" w:lineRule="auto"/>
    </w:pPr>
    <w:rPr>
      <w:rFonts w:ascii="Calibri" w:hAnsi="Calibri"/>
    </w:rPr>
  </w:style>
  <w:style w:type="character" w:customStyle="1" w:styleId="BodyTextChar">
    <w:name w:val="Body Text Char"/>
    <w:basedOn w:val="DefaultParagraphFont"/>
    <w:link w:val="BodyText"/>
    <w:uiPriority w:val="99"/>
    <w:rsid w:val="0056646C"/>
    <w:rPr>
      <w:rFonts w:ascii="Calibri" w:hAnsi="Calibri"/>
    </w:rPr>
  </w:style>
  <w:style w:type="paragraph" w:styleId="BalloonText">
    <w:name w:val="Balloon Text"/>
    <w:basedOn w:val="Normal"/>
    <w:link w:val="BalloonTextChar"/>
    <w:uiPriority w:val="99"/>
    <w:semiHidden/>
    <w:unhideWhenUsed/>
    <w:rsid w:val="005664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646C"/>
    <w:rPr>
      <w:rFonts w:ascii="Tahoma" w:hAnsi="Tahoma" w:cs="Tahoma"/>
      <w:sz w:val="16"/>
      <w:szCs w:val="16"/>
    </w:rPr>
  </w:style>
  <w:style w:type="character" w:customStyle="1" w:styleId="ListParagraphChar">
    <w:name w:val="List Paragraph Char"/>
    <w:aliases w:val="lp1 Char,List Paragraph1 Char,List Paragraph Char Char Char,b1 Char,Figure_name Char,Equipment Char,Numbered Indented Text Char,Bullet 1 Char,List Paragraph11 Char,RFP SUB Points Char,Use Case List Paragraph Char,Body Bullet Char"/>
    <w:link w:val="ListParagraph"/>
    <w:uiPriority w:val="34"/>
    <w:qFormat/>
    <w:locked/>
    <w:rsid w:val="0056646C"/>
    <w:rPr>
      <w:rFonts w:ascii="Calibri" w:hAnsi="Calibri"/>
    </w:rPr>
  </w:style>
  <w:style w:type="paragraph" w:styleId="NoSpacing">
    <w:name w:val="No Spacing"/>
    <w:uiPriority w:val="1"/>
    <w:qFormat/>
    <w:rsid w:val="0056646C"/>
    <w:pPr>
      <w:spacing w:after="0" w:line="240" w:lineRule="auto"/>
    </w:pPr>
    <w:rPr>
      <w:rFonts w:ascii="Calibri" w:hAnsi="Calibri"/>
    </w:rPr>
  </w:style>
  <w:style w:type="paragraph" w:customStyle="1" w:styleId="Default">
    <w:name w:val="Default"/>
    <w:rsid w:val="0056646C"/>
    <w:pPr>
      <w:autoSpaceDE w:val="0"/>
      <w:autoSpaceDN w:val="0"/>
      <w:adjustRightInd w:val="0"/>
      <w:spacing w:after="0" w:line="240" w:lineRule="auto"/>
    </w:pPr>
    <w:rPr>
      <w:rFonts w:ascii="Cambria" w:hAnsi="Cambria" w:cs="Cambria"/>
      <w:color w:val="000000"/>
      <w:sz w:val="24"/>
      <w:szCs w:val="24"/>
    </w:rPr>
  </w:style>
  <w:style w:type="table" w:styleId="MediumGrid3-Accent1">
    <w:name w:val="Medium Grid 3 Accent 1"/>
    <w:basedOn w:val="TableNormal"/>
    <w:uiPriority w:val="69"/>
    <w:rsid w:val="0056646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Caption">
    <w:name w:val="caption"/>
    <w:basedOn w:val="Normal"/>
    <w:next w:val="Normal"/>
    <w:uiPriority w:val="35"/>
    <w:unhideWhenUsed/>
    <w:qFormat/>
    <w:rsid w:val="0056646C"/>
    <w:pPr>
      <w:spacing w:line="240" w:lineRule="auto"/>
    </w:pPr>
    <w:rPr>
      <w:rFonts w:ascii="Calibri" w:hAnsi="Calibri"/>
      <w:i/>
      <w:iCs/>
      <w:color w:val="1F497D" w:themeColor="text2"/>
      <w:sz w:val="18"/>
      <w:szCs w:val="18"/>
    </w:rPr>
  </w:style>
  <w:style w:type="character" w:styleId="CommentReference">
    <w:name w:val="annotation reference"/>
    <w:basedOn w:val="DefaultParagraphFont"/>
    <w:uiPriority w:val="99"/>
    <w:semiHidden/>
    <w:unhideWhenUsed/>
    <w:rsid w:val="0056646C"/>
    <w:rPr>
      <w:sz w:val="16"/>
      <w:szCs w:val="16"/>
    </w:rPr>
  </w:style>
  <w:style w:type="paragraph" w:styleId="CommentText">
    <w:name w:val="annotation text"/>
    <w:basedOn w:val="Normal"/>
    <w:link w:val="CommentTextChar"/>
    <w:uiPriority w:val="99"/>
    <w:semiHidden/>
    <w:unhideWhenUsed/>
    <w:rsid w:val="0056646C"/>
    <w:pPr>
      <w:spacing w:before="120" w:after="120" w:line="240" w:lineRule="auto"/>
    </w:pPr>
    <w:rPr>
      <w:rFonts w:ascii="Calibri" w:hAnsi="Calibri"/>
      <w:sz w:val="20"/>
      <w:szCs w:val="20"/>
    </w:rPr>
  </w:style>
  <w:style w:type="character" w:customStyle="1" w:styleId="CommentTextChar">
    <w:name w:val="Comment Text Char"/>
    <w:basedOn w:val="DefaultParagraphFont"/>
    <w:link w:val="CommentText"/>
    <w:uiPriority w:val="99"/>
    <w:semiHidden/>
    <w:rsid w:val="0056646C"/>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56646C"/>
    <w:rPr>
      <w:b/>
      <w:bCs/>
    </w:rPr>
  </w:style>
  <w:style w:type="character" w:customStyle="1" w:styleId="CommentSubjectChar">
    <w:name w:val="Comment Subject Char"/>
    <w:basedOn w:val="CommentTextChar"/>
    <w:link w:val="CommentSubject"/>
    <w:uiPriority w:val="99"/>
    <w:semiHidden/>
    <w:rsid w:val="0056646C"/>
    <w:rPr>
      <w:rFonts w:ascii="Calibri" w:hAnsi="Calibri"/>
      <w:b/>
      <w:bCs/>
      <w:sz w:val="20"/>
      <w:szCs w:val="20"/>
    </w:rPr>
  </w:style>
  <w:style w:type="paragraph" w:styleId="TOC3">
    <w:name w:val="toc 3"/>
    <w:basedOn w:val="Normal"/>
    <w:next w:val="Normal"/>
    <w:autoRedefine/>
    <w:uiPriority w:val="39"/>
    <w:unhideWhenUsed/>
    <w:rsid w:val="0056646C"/>
    <w:pPr>
      <w:spacing w:before="120" w:after="100" w:line="240" w:lineRule="auto"/>
      <w:ind w:left="440"/>
    </w:pPr>
    <w:rPr>
      <w:rFonts w:ascii="Calibri" w:hAnsi="Calibri"/>
    </w:rPr>
  </w:style>
  <w:style w:type="character" w:styleId="Strong">
    <w:name w:val="Strong"/>
    <w:basedOn w:val="DefaultParagraphFont"/>
    <w:uiPriority w:val="22"/>
    <w:qFormat/>
    <w:rsid w:val="0056646C"/>
    <w:rPr>
      <w:b/>
      <w:bCs/>
    </w:rPr>
  </w:style>
  <w:style w:type="table" w:styleId="ListTable1Light">
    <w:name w:val="List Table 1 Light"/>
    <w:basedOn w:val="TableNormal"/>
    <w:uiPriority w:val="46"/>
    <w:rsid w:val="0056646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56646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56646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56646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5664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6646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oo.gl/Yu95L2" TargetMode="External"/><Relationship Id="rId26" Type="http://schemas.openxmlformats.org/officeDocument/2006/relationships/image" Target="media/image9.emf"/><Relationship Id="rId39" Type="http://schemas.openxmlformats.org/officeDocument/2006/relationships/oleObject" Target="embeddings/oleObject6.bin"/><Relationship Id="rId3" Type="http://schemas.openxmlformats.org/officeDocument/2006/relationships/settings" Target="settings.xml"/><Relationship Id="rId21" Type="http://schemas.openxmlformats.org/officeDocument/2006/relationships/hyperlink" Target="https://goo.gl/L9MMYe" TargetMode="External"/><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oleObject" Target="embeddings/oleObject10.bin"/><Relationship Id="rId50" Type="http://schemas.openxmlformats.org/officeDocument/2006/relationships/fontTable" Target="fontTable.xml"/><Relationship Id="rId7" Type="http://schemas.openxmlformats.org/officeDocument/2006/relationships/hyperlink" Target="https://inter.cgtmse.in/showLogin.do" TargetMode="External"/><Relationship Id="rId12" Type="http://schemas.openxmlformats.org/officeDocument/2006/relationships/image" Target="media/image5.png"/><Relationship Id="rId17" Type="http://schemas.openxmlformats.org/officeDocument/2006/relationships/hyperlink" Target="https://goo.gl/YuVAP5" TargetMode="External"/><Relationship Id="rId25" Type="http://schemas.openxmlformats.org/officeDocument/2006/relationships/package" Target="embeddings/Microsoft_Excel_Worksheet.xlsx"/><Relationship Id="rId33" Type="http://schemas.openxmlformats.org/officeDocument/2006/relationships/oleObject" Target="embeddings/oleObject3.bin"/><Relationship Id="rId38" Type="http://schemas.openxmlformats.org/officeDocument/2006/relationships/image" Target="media/image15.emf"/><Relationship Id="rId46"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hyperlink" Target="https://goo.gl/Q7BfLX" TargetMode="External"/><Relationship Id="rId20" Type="http://schemas.openxmlformats.org/officeDocument/2006/relationships/hyperlink" Target="https://goo.gl/rGFVZ2" TargetMode="External"/><Relationship Id="rId29" Type="http://schemas.openxmlformats.org/officeDocument/2006/relationships/oleObject" Target="embeddings/oleObject1.bin"/><Relationship Id="rId41" Type="http://schemas.openxmlformats.org/officeDocument/2006/relationships/oleObject" Target="embeddings/oleObject7.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oleObject" Target="embeddings/oleObject5.bin"/><Relationship Id="rId40" Type="http://schemas.openxmlformats.org/officeDocument/2006/relationships/image" Target="media/image16.emf"/><Relationship Id="rId45" Type="http://schemas.openxmlformats.org/officeDocument/2006/relationships/oleObject" Target="embeddings/oleObject9.bin"/><Relationship Id="rId5" Type="http://schemas.openxmlformats.org/officeDocument/2006/relationships/footnotes" Target="footnotes.xml"/><Relationship Id="rId15" Type="http://schemas.openxmlformats.org/officeDocument/2006/relationships/hyperlink" Target="https://goo.gl/x8hYZv" TargetMode="External"/><Relationship Id="rId23" Type="http://schemas.openxmlformats.org/officeDocument/2006/relationships/hyperlink" Target="https://goo.gl/YuVAP5" TargetMode="External"/><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goo.gl/PWrVa7" TargetMode="External"/><Relationship Id="rId31" Type="http://schemas.openxmlformats.org/officeDocument/2006/relationships/oleObject" Target="embeddings/oleObject2.bin"/><Relationship Id="rId44" Type="http://schemas.openxmlformats.org/officeDocument/2006/relationships/image" Target="media/image18.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microsoft.com/en-us/download/details.aspx?id=40837" TargetMode="External"/><Relationship Id="rId27" Type="http://schemas.openxmlformats.org/officeDocument/2006/relationships/package" Target="embeddings/Microsoft_Excel_Worksheet1.xlsx"/><Relationship Id="rId30" Type="http://schemas.openxmlformats.org/officeDocument/2006/relationships/image" Target="media/image11.emf"/><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177</TotalTime>
  <Pages>23</Pages>
  <Words>4368</Words>
  <Characters>24902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Linton Samual Pereira</dc:creator>
  <cp:keywords/>
  <dc:description/>
  <cp:lastModifiedBy>Linton Samual Pereira</cp:lastModifiedBy>
  <cp:revision>110</cp:revision>
  <cp:lastPrinted>2018-05-29T05:02:00Z</cp:lastPrinted>
  <dcterms:created xsi:type="dcterms:W3CDTF">2018-05-28T04:07:00Z</dcterms:created>
  <dcterms:modified xsi:type="dcterms:W3CDTF">2018-06-04T18:05:00Z</dcterms:modified>
</cp:coreProperties>
</file>